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711B66" w14:textId="7984BC79" w:rsidR="005B4724" w:rsidRDefault="001A5F1D" w:rsidP="000759EF">
      <w:pPr>
        <w:spacing w:line="276" w:lineRule="auto"/>
        <w:ind w:left="-426"/>
        <w:jc w:val="both"/>
        <w:rPr>
          <w:rStyle w:val="Gl"/>
          <w:rFonts w:cstheme="minorHAnsi"/>
          <w:b w:val="0"/>
          <w:bCs w:val="0"/>
          <w:color w:val="000000" w:themeColor="text1"/>
          <w:shd w:val="clear" w:color="auto" w:fill="FFFFFF"/>
        </w:rPr>
      </w:pPr>
      <w:r>
        <w:rPr>
          <w:rStyle w:val="Gl"/>
          <w:rFonts w:cstheme="minorHAnsi"/>
          <w:b w:val="0"/>
          <w:bCs w:val="0"/>
          <w:color w:val="000000" w:themeColor="text1"/>
          <w:shd w:val="clear" w:color="auto" w:fill="FFFFFF"/>
        </w:rPr>
        <w:t>Katılımcı</w:t>
      </w:r>
      <w:r w:rsidR="00AD5E1B" w:rsidRPr="002E5644">
        <w:rPr>
          <w:rStyle w:val="Gl"/>
          <w:rFonts w:cstheme="minorHAnsi"/>
          <w:b w:val="0"/>
          <w:bCs w:val="0"/>
          <w:color w:val="000000" w:themeColor="text1"/>
          <w:shd w:val="clear" w:color="auto" w:fill="FFFFFF"/>
        </w:rPr>
        <w:t xml:space="preserve"> olarak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493DBEF1" w14:textId="17F9A664" w:rsidR="005B4724" w:rsidRPr="005B4724" w:rsidRDefault="00F042F5" w:rsidP="000759EF">
      <w:pPr>
        <w:spacing w:line="276" w:lineRule="auto"/>
        <w:ind w:left="-426"/>
        <w:jc w:val="both"/>
        <w:rPr>
          <w:rFonts w:cstheme="minorHAnsi"/>
          <w:color w:val="000000" w:themeColor="text1"/>
          <w:shd w:val="clear" w:color="auto" w:fill="FFFFFF"/>
        </w:rPr>
      </w:pPr>
      <w:r w:rsidRPr="002E5644">
        <w:rPr>
          <w:rFonts w:cstheme="minorHAnsi"/>
          <w:b/>
          <w:bCs/>
          <w:shd w:val="clear" w:color="auto" w:fill="FFFFFF"/>
        </w:rPr>
        <w:t>Veri Sorumlusu Hakkında</w:t>
      </w:r>
    </w:p>
    <w:p w14:paraId="29BC0141" w14:textId="77777777" w:rsidR="001A5F1D" w:rsidRPr="004460FF" w:rsidRDefault="001A5F1D" w:rsidP="001A5F1D">
      <w:pPr>
        <w:spacing w:line="276" w:lineRule="auto"/>
        <w:ind w:left="-426"/>
        <w:jc w:val="both"/>
        <w:rPr>
          <w:rStyle w:val="Gl"/>
          <w:rFonts w:cstheme="minorHAnsi"/>
          <w:b w:val="0"/>
          <w:bCs w:val="0"/>
          <w:shd w:val="clear" w:color="auto" w:fill="FFFFFF"/>
        </w:rPr>
      </w:pPr>
      <w:r w:rsidRPr="004460FF">
        <w:rPr>
          <w:rStyle w:val="Gl"/>
          <w:rFonts w:cstheme="minorHAnsi"/>
          <w:b w:val="0"/>
          <w:bCs w:val="0"/>
          <w:shd w:val="clear" w:color="auto" w:fill="FFFFFF"/>
        </w:rPr>
        <w:t xml:space="preserve">6698 sayılı Kişisel Verilerin Korunması Kanunu'na (bundan böyle “KVK Kanunu” olarak ifade edilecektir) göre </w:t>
      </w:r>
      <w:r w:rsidRPr="004460FF">
        <w:rPr>
          <w:rStyle w:val="Gl"/>
          <w:rFonts w:cstheme="minorHAnsi"/>
          <w:shd w:val="clear" w:color="auto" w:fill="FFFFFF"/>
        </w:rPr>
        <w:t>Siirt Üniversitesi</w:t>
      </w:r>
      <w:r w:rsidRPr="004460FF">
        <w:rPr>
          <w:rStyle w:val="Gl"/>
          <w:rFonts w:cstheme="minorHAnsi"/>
          <w:b w:val="0"/>
          <w:bCs w:val="0"/>
          <w:shd w:val="clear" w:color="auto" w:fill="FFFFFF"/>
        </w:rPr>
        <w:t xml:space="preserve"> </w:t>
      </w:r>
      <w:r w:rsidRPr="004460FF">
        <w:rPr>
          <w:rFonts w:cstheme="minorHAnsi"/>
        </w:rPr>
        <w:t xml:space="preserve">(bundan böyle </w:t>
      </w:r>
      <w:r w:rsidRPr="004460FF">
        <w:rPr>
          <w:rFonts w:cstheme="minorHAnsi"/>
          <w:b/>
          <w:bCs/>
        </w:rPr>
        <w:t xml:space="preserve">“ÜNİVERSİTE” </w:t>
      </w:r>
      <w:r w:rsidRPr="004460FF">
        <w:rPr>
          <w:rFonts w:cstheme="minorHAnsi"/>
        </w:rPr>
        <w:t xml:space="preserve">olarak </w:t>
      </w:r>
      <w:r w:rsidRPr="004460FF">
        <w:rPr>
          <w:rStyle w:val="Gl"/>
          <w:rFonts w:cstheme="minorHAnsi"/>
          <w:b w:val="0"/>
          <w:bCs w:val="0"/>
          <w:shd w:val="clear" w:color="auto" w:fill="FFFFFF"/>
        </w:rPr>
        <w:t xml:space="preserve">ifade edilecektir) sizinle ilgili kişisel verileri işlemesi sebebiyle veri sorumlusudur. </w:t>
      </w:r>
    </w:p>
    <w:p w14:paraId="5283C14D" w14:textId="0D31BE85" w:rsidR="001A5F1D" w:rsidRDefault="001A5F1D" w:rsidP="000759EF">
      <w:pPr>
        <w:spacing w:line="276" w:lineRule="auto"/>
        <w:ind w:left="-426"/>
        <w:jc w:val="both"/>
        <w:rPr>
          <w:rStyle w:val="Gl"/>
          <w:rFonts w:cs="Calibri"/>
          <w:shd w:val="clear" w:color="auto" w:fill="FFFFFF"/>
        </w:rPr>
      </w:pPr>
      <w:r>
        <w:rPr>
          <w:rStyle w:val="Gl"/>
          <w:rFonts w:cs="Calibri"/>
          <w:shd w:val="clear" w:color="auto" w:fill="FFFFFF"/>
        </w:rPr>
        <w:t>İşlenecek Kişisel Verileriniz</w:t>
      </w:r>
    </w:p>
    <w:tbl>
      <w:tblPr>
        <w:tblStyle w:val="TabloKlavuzu"/>
        <w:tblW w:w="10911" w:type="dxa"/>
        <w:tblInd w:w="-426" w:type="dxa"/>
        <w:tblLook w:val="04A0" w:firstRow="1" w:lastRow="0" w:firstColumn="1" w:lastColumn="0" w:noHBand="0" w:noVBand="1"/>
      </w:tblPr>
      <w:tblGrid>
        <w:gridCol w:w="10911"/>
      </w:tblGrid>
      <w:tr w:rsidR="001A5F1D" w14:paraId="370AE113" w14:textId="77777777" w:rsidTr="001A5F1D">
        <w:tc>
          <w:tcPr>
            <w:tcW w:w="10911" w:type="dxa"/>
          </w:tcPr>
          <w:p w14:paraId="7270C649" w14:textId="5CE149A2" w:rsidR="001A5F1D" w:rsidRDefault="00850E5A" w:rsidP="00850E5A">
            <w:pPr>
              <w:spacing w:line="276" w:lineRule="auto"/>
              <w:jc w:val="both"/>
              <w:rPr>
                <w:rStyle w:val="Gl"/>
                <w:rFonts w:cstheme="minorHAnsi"/>
                <w:shd w:val="clear" w:color="auto" w:fill="FFFFFF"/>
              </w:rPr>
            </w:pPr>
            <w:r>
              <w:rPr>
                <w:rStyle w:val="Gl"/>
                <w:rFonts w:cstheme="minorHAnsi"/>
                <w:shd w:val="clear" w:color="auto" w:fill="FFFFFF"/>
              </w:rPr>
              <w:t>MYO</w:t>
            </w:r>
            <w:r w:rsidR="001A5F1D">
              <w:rPr>
                <w:rStyle w:val="Gl"/>
                <w:rFonts w:cstheme="minorHAnsi"/>
                <w:shd w:val="clear" w:color="auto" w:fill="FFFFFF"/>
              </w:rPr>
              <w:t>;</w:t>
            </w:r>
          </w:p>
          <w:p w14:paraId="023308E2" w14:textId="77777777" w:rsidR="001A5F1D" w:rsidRPr="001A5F1D" w:rsidRDefault="001A5F1D" w:rsidP="000759EF">
            <w:pPr>
              <w:spacing w:line="276" w:lineRule="auto"/>
              <w:jc w:val="both"/>
              <w:rPr>
                <w:rStyle w:val="Gl"/>
                <w:rFonts w:cstheme="minorHAnsi"/>
                <w:color w:val="FF0000"/>
                <w:shd w:val="clear" w:color="auto" w:fill="FFFFFF"/>
              </w:rPr>
            </w:pPr>
            <w:r w:rsidRPr="001A5F1D">
              <w:rPr>
                <w:rStyle w:val="Gl"/>
                <w:rFonts w:cstheme="minorHAnsi"/>
                <w:color w:val="FF0000"/>
                <w:shd w:val="clear" w:color="auto" w:fill="FFFFFF"/>
              </w:rPr>
              <w:t>Staj Uygulaması Ücret Süreci</w:t>
            </w:r>
          </w:p>
          <w:p w14:paraId="583C9AC3" w14:textId="77777777" w:rsidR="001A5F1D" w:rsidRDefault="001A5F1D" w:rsidP="000759EF">
            <w:pPr>
              <w:spacing w:line="276" w:lineRule="auto"/>
              <w:jc w:val="both"/>
              <w:rPr>
                <w:rStyle w:val="Gl"/>
                <w:rFonts w:cstheme="minorHAnsi"/>
                <w:shd w:val="clear" w:color="auto" w:fill="FFFFFF"/>
              </w:rPr>
            </w:pPr>
            <w:r>
              <w:rPr>
                <w:rStyle w:val="Gl"/>
                <w:rFonts w:cstheme="minorHAnsi"/>
                <w:shd w:val="clear" w:color="auto" w:fill="FFFFFF"/>
              </w:rPr>
              <w:t xml:space="preserve">Kimlik Verisi </w:t>
            </w:r>
            <w:r w:rsidRPr="001A5F1D">
              <w:rPr>
                <w:rStyle w:val="Gl"/>
                <w:rFonts w:cstheme="minorHAnsi"/>
                <w:b w:val="0"/>
                <w:bCs w:val="0"/>
                <w:shd w:val="clear" w:color="auto" w:fill="FFFFFF"/>
              </w:rPr>
              <w:t>(Ad/</w:t>
            </w:r>
            <w:proofErr w:type="spellStart"/>
            <w:r w:rsidRPr="001A5F1D">
              <w:rPr>
                <w:rStyle w:val="Gl"/>
                <w:rFonts w:cstheme="minorHAnsi"/>
                <w:b w:val="0"/>
                <w:bCs w:val="0"/>
                <w:shd w:val="clear" w:color="auto" w:fill="FFFFFF"/>
              </w:rPr>
              <w:t>Soyad</w:t>
            </w:r>
            <w:proofErr w:type="spellEnd"/>
            <w:r w:rsidRPr="001A5F1D">
              <w:rPr>
                <w:rStyle w:val="Gl"/>
                <w:rFonts w:cstheme="minorHAnsi"/>
                <w:b w:val="0"/>
                <w:bCs w:val="0"/>
                <w:shd w:val="clear" w:color="auto" w:fill="FFFFFF"/>
              </w:rPr>
              <w:t>, TCKN)</w:t>
            </w:r>
          </w:p>
          <w:p w14:paraId="305E04F1" w14:textId="4C0EBDFC" w:rsidR="001A5F1D" w:rsidRDefault="001A5F1D" w:rsidP="000759EF">
            <w:pPr>
              <w:spacing w:line="276" w:lineRule="auto"/>
              <w:jc w:val="both"/>
              <w:rPr>
                <w:rStyle w:val="Gl"/>
                <w:rFonts w:cstheme="minorHAnsi"/>
                <w:shd w:val="clear" w:color="auto" w:fill="FFFFFF"/>
              </w:rPr>
            </w:pPr>
            <w:r>
              <w:rPr>
                <w:rStyle w:val="Gl"/>
                <w:rFonts w:cstheme="minorHAnsi"/>
                <w:shd w:val="clear" w:color="auto" w:fill="FFFFFF"/>
              </w:rPr>
              <w:t xml:space="preserve">Mesleki Deneyim Verisi </w:t>
            </w:r>
            <w:r w:rsidRPr="001A5F1D">
              <w:rPr>
                <w:rStyle w:val="Gl"/>
                <w:rFonts w:cstheme="minorHAnsi"/>
                <w:b w:val="0"/>
                <w:bCs w:val="0"/>
                <w:shd w:val="clear" w:color="auto" w:fill="FFFFFF"/>
              </w:rPr>
              <w:t>(Görev Bilgisi,</w:t>
            </w:r>
            <w:r w:rsidR="00531CCC">
              <w:rPr>
                <w:rStyle w:val="Gl"/>
                <w:rFonts w:cstheme="minorHAnsi"/>
                <w:b w:val="0"/>
                <w:bCs w:val="0"/>
                <w:shd w:val="clear" w:color="auto" w:fill="FFFFFF"/>
              </w:rPr>
              <w:t xml:space="preserve"> </w:t>
            </w:r>
            <w:r w:rsidRPr="001A5F1D">
              <w:rPr>
                <w:rStyle w:val="Gl"/>
                <w:rFonts w:cstheme="minorHAnsi"/>
                <w:b w:val="0"/>
                <w:bCs w:val="0"/>
                <w:shd w:val="clear" w:color="auto" w:fill="FFFFFF"/>
              </w:rPr>
              <w:t>Sor</w:t>
            </w:r>
            <w:r w:rsidR="00531CCC">
              <w:rPr>
                <w:rStyle w:val="Gl"/>
                <w:rFonts w:cstheme="minorHAnsi"/>
                <w:b w:val="0"/>
                <w:bCs w:val="0"/>
                <w:shd w:val="clear" w:color="auto" w:fill="FFFFFF"/>
              </w:rPr>
              <w:t>um</w:t>
            </w:r>
            <w:r w:rsidRPr="001A5F1D">
              <w:rPr>
                <w:rStyle w:val="Gl"/>
                <w:rFonts w:cstheme="minorHAnsi"/>
                <w:b w:val="0"/>
                <w:bCs w:val="0"/>
                <w:shd w:val="clear" w:color="auto" w:fill="FFFFFF"/>
              </w:rPr>
              <w:t>lu Olduğu Ders Bilgisi)</w:t>
            </w:r>
          </w:p>
          <w:p w14:paraId="7E1173AE" w14:textId="3AE13B26" w:rsidR="001A5F1D" w:rsidRDefault="001A5F1D" w:rsidP="000759EF">
            <w:pPr>
              <w:spacing w:line="276" w:lineRule="auto"/>
              <w:jc w:val="both"/>
              <w:rPr>
                <w:rStyle w:val="Gl"/>
                <w:rFonts w:cstheme="minorHAnsi"/>
                <w:shd w:val="clear" w:color="auto" w:fill="FFFFFF"/>
              </w:rPr>
            </w:pPr>
            <w:r>
              <w:rPr>
                <w:rStyle w:val="Gl"/>
                <w:rFonts w:cstheme="minorHAnsi"/>
                <w:shd w:val="clear" w:color="auto" w:fill="FFFFFF"/>
              </w:rPr>
              <w:t xml:space="preserve">İletişim Verisi </w:t>
            </w:r>
            <w:r w:rsidRPr="001A5F1D">
              <w:rPr>
                <w:rStyle w:val="Gl"/>
                <w:rFonts w:cstheme="minorHAnsi"/>
                <w:b w:val="0"/>
                <w:bCs w:val="0"/>
                <w:shd w:val="clear" w:color="auto" w:fill="FFFFFF"/>
              </w:rPr>
              <w:t>(İletişim Bilgileri)</w:t>
            </w:r>
            <w:bookmarkStart w:id="0" w:name="_GoBack"/>
            <w:bookmarkEnd w:id="0"/>
          </w:p>
          <w:p w14:paraId="3C26C972" w14:textId="2DFFD88A" w:rsidR="001A5F1D" w:rsidRDefault="001A5F1D" w:rsidP="000759EF">
            <w:pPr>
              <w:spacing w:line="276" w:lineRule="auto"/>
              <w:jc w:val="both"/>
              <w:rPr>
                <w:rStyle w:val="Gl"/>
                <w:rFonts w:cstheme="minorHAnsi"/>
                <w:shd w:val="clear" w:color="auto" w:fill="FFFFFF"/>
              </w:rPr>
            </w:pPr>
            <w:r>
              <w:rPr>
                <w:rStyle w:val="Gl"/>
                <w:rFonts w:cstheme="minorHAnsi"/>
                <w:shd w:val="clear" w:color="auto" w:fill="FFFFFF"/>
              </w:rPr>
              <w:t xml:space="preserve">Finans Verisi </w:t>
            </w:r>
            <w:r w:rsidRPr="001A5F1D">
              <w:rPr>
                <w:rStyle w:val="Gl"/>
                <w:rFonts w:cstheme="minorHAnsi"/>
                <w:b w:val="0"/>
                <w:bCs w:val="0"/>
                <w:shd w:val="clear" w:color="auto" w:fill="FFFFFF"/>
              </w:rPr>
              <w:t>(IBAN Numarası)</w:t>
            </w:r>
          </w:p>
        </w:tc>
      </w:tr>
    </w:tbl>
    <w:p w14:paraId="4866B5BB" w14:textId="795F84E6" w:rsidR="001A5F1D" w:rsidRDefault="001A5F1D" w:rsidP="00531CCC">
      <w:pPr>
        <w:spacing w:after="0" w:line="276" w:lineRule="auto"/>
        <w:ind w:left="-426"/>
        <w:jc w:val="both"/>
        <w:rPr>
          <w:rStyle w:val="Gl"/>
          <w:rFonts w:cstheme="minorHAnsi"/>
          <w:shd w:val="clear" w:color="auto" w:fill="FFFFFF"/>
        </w:rPr>
      </w:pPr>
    </w:p>
    <w:p w14:paraId="607A70B3" w14:textId="1393C647" w:rsidR="00531CCC" w:rsidRDefault="00531CCC" w:rsidP="000759EF">
      <w:pPr>
        <w:spacing w:line="276" w:lineRule="auto"/>
        <w:ind w:left="-426"/>
        <w:jc w:val="both"/>
        <w:rPr>
          <w:rStyle w:val="Gl"/>
          <w:rFonts w:cstheme="minorHAnsi"/>
          <w:shd w:val="clear" w:color="auto" w:fill="FFFFFF"/>
        </w:rPr>
      </w:pPr>
      <w:r>
        <w:rPr>
          <w:rStyle w:val="Gl"/>
          <w:rFonts w:cstheme="minorHAnsi"/>
          <w:shd w:val="clear" w:color="auto" w:fill="FFFFFF"/>
        </w:rPr>
        <w:t>Kişisel Verilerinizin İşlenme Amaçları</w:t>
      </w:r>
    </w:p>
    <w:p w14:paraId="5C7B5DD5" w14:textId="172157A5" w:rsidR="00531CCC" w:rsidRPr="005B4724" w:rsidRDefault="00531CCC" w:rsidP="00531CCC">
      <w:pPr>
        <w:pStyle w:val="ListeParagraf"/>
        <w:spacing w:line="276" w:lineRule="auto"/>
        <w:ind w:left="-426"/>
        <w:jc w:val="both"/>
        <w:rPr>
          <w:rFonts w:cstheme="minorHAnsi"/>
          <w:shd w:val="clear" w:color="auto" w:fill="FFFFFF"/>
        </w:rPr>
      </w:pPr>
      <w:r w:rsidRPr="00531CCC">
        <w:rPr>
          <w:rStyle w:val="Gl"/>
          <w:rFonts w:cstheme="minorHAnsi"/>
          <w:b w:val="0"/>
          <w:bCs w:val="0"/>
          <w:shd w:val="clear" w:color="auto" w:fill="FFFFFF"/>
        </w:rPr>
        <w:t>Eğitim ve öğretim faaliyetleri kapsamında; Ödeme süreçlerinin yürütülmesi;</w:t>
      </w:r>
      <w:r>
        <w:rPr>
          <w:rStyle w:val="Gl"/>
          <w:rFonts w:cstheme="minorHAnsi"/>
          <w:b w:val="0"/>
          <w:bCs w:val="0"/>
          <w:shd w:val="clear" w:color="auto" w:fill="FFFFFF"/>
        </w:rPr>
        <w:t xml:space="preserve"> </w:t>
      </w:r>
      <w:r w:rsidRPr="005B4724">
        <w:rPr>
          <w:rFonts w:cstheme="minorHAnsi"/>
          <w:shd w:val="clear" w:color="auto" w:fill="FFFFFF"/>
        </w:rPr>
        <w:t>İşyeri uygulaması ders süreçlerinin planlanması ve yürütülmesi;</w:t>
      </w:r>
      <w:r>
        <w:rPr>
          <w:rFonts w:cstheme="minorHAnsi"/>
          <w:shd w:val="clear" w:color="auto" w:fill="FFFFFF"/>
        </w:rPr>
        <w:t xml:space="preserve"> </w:t>
      </w:r>
      <w:r w:rsidRPr="005B4724">
        <w:rPr>
          <w:rFonts w:cstheme="minorHAnsi"/>
          <w:shd w:val="clear" w:color="auto" w:fill="FFFFFF"/>
        </w:rPr>
        <w:t>Eğitim- öğretim süresi boyunca öğrencinin almış olduğu teorik bilgilerin pratik olarak uygulanmasına imkan sağlanması</w:t>
      </w:r>
      <w:r>
        <w:rPr>
          <w:rFonts w:cstheme="minorHAnsi"/>
          <w:shd w:val="clear" w:color="auto" w:fill="FFFFFF"/>
        </w:rPr>
        <w:t xml:space="preserve"> amaçlarıyla işlenecektir.</w:t>
      </w:r>
    </w:p>
    <w:p w14:paraId="28A5FBBB" w14:textId="7AB00F4A" w:rsidR="00893F36" w:rsidRPr="005B4724" w:rsidRDefault="00DA357F" w:rsidP="000759EF">
      <w:pPr>
        <w:spacing w:line="276" w:lineRule="auto"/>
        <w:ind w:hanging="426"/>
        <w:jc w:val="both"/>
        <w:rPr>
          <w:rFonts w:cstheme="minorHAnsi"/>
          <w:b/>
          <w:shd w:val="clear" w:color="auto" w:fill="FFFFFF"/>
        </w:rPr>
      </w:pPr>
      <w:r w:rsidRPr="005B4724">
        <w:rPr>
          <w:rFonts w:cstheme="minorHAnsi"/>
          <w:b/>
          <w:shd w:val="clear" w:color="auto" w:fill="FFFFFF"/>
        </w:rPr>
        <w:t>Kişisel Verilerinizin Aktarılması</w:t>
      </w:r>
    </w:p>
    <w:p w14:paraId="329E7B4E" w14:textId="3596E4AC" w:rsidR="00895622" w:rsidRPr="002E5644" w:rsidRDefault="002E5644" w:rsidP="000759EF">
      <w:pPr>
        <w:spacing w:after="120" w:line="276" w:lineRule="auto"/>
        <w:ind w:left="-426"/>
        <w:jc w:val="both"/>
        <w:rPr>
          <w:rFonts w:cstheme="minorHAnsi"/>
          <w:shd w:val="clear" w:color="auto" w:fill="FFFFFF"/>
        </w:rPr>
      </w:pPr>
      <w:r>
        <w:rPr>
          <w:rFonts w:cstheme="minorHAnsi"/>
          <w:color w:val="000000" w:themeColor="text1"/>
          <w:shd w:val="clear" w:color="auto" w:fill="FFFFFF"/>
        </w:rPr>
        <w:t xml:space="preserve">Kişisel verilerin aktarılmasına örnek olarak toplanan kişisel verilerin depolama amacıyla yurtiçinde bulunan bir sunucuya depolanması yahut </w:t>
      </w:r>
      <w:r w:rsidR="00895622" w:rsidRPr="002E5644">
        <w:rPr>
          <w:rFonts w:cstheme="minorHAnsi"/>
          <w:color w:val="000000" w:themeColor="text1"/>
          <w:shd w:val="clear" w:color="auto" w:fill="FFFFFF"/>
        </w:rPr>
        <w:t>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 ve kuruluşlarına (Bakanlıklar ve Cumhurbaşkanlığı kurulları</w:t>
      </w:r>
      <w:r w:rsidR="00D906A6" w:rsidRPr="002E5644">
        <w:rPr>
          <w:rFonts w:cstheme="minorHAnsi"/>
          <w:shd w:val="clear" w:color="auto" w:fill="FFFFFF"/>
        </w:rPr>
        <w:t xml:space="preserve"> </w:t>
      </w:r>
      <w:r w:rsidR="00895622" w:rsidRPr="002E5644">
        <w:rPr>
          <w:rFonts w:cstheme="minorHAnsi"/>
          <w:color w:val="000000" w:themeColor="text1"/>
          <w:shd w:val="clear" w:color="auto" w:fill="FFFFFF"/>
        </w:rPr>
        <w:t xml:space="preserve">başta olmak ve bunlarla </w:t>
      </w:r>
      <w:r w:rsidR="00895622" w:rsidRPr="002E5644">
        <w:rPr>
          <w:rFonts w:cstheme="minorHAnsi"/>
          <w:shd w:val="clear" w:color="auto" w:fill="FFFFFF"/>
        </w:rPr>
        <w:t>sınırlı olmamak üzere kamu kurum ve kuruluşlarına</w:t>
      </w:r>
      <w:r w:rsidR="00AD5E1B">
        <w:rPr>
          <w:rFonts w:cstheme="minorHAnsi"/>
          <w:shd w:val="clear" w:color="auto" w:fill="FFFFFF"/>
        </w:rPr>
        <w:t>)</w:t>
      </w:r>
      <w:r w:rsidR="00895622" w:rsidRPr="002E5644">
        <w:rPr>
          <w:rFonts w:cstheme="minorHAnsi"/>
          <w:shd w:val="clear" w:color="auto" w:fill="FFFFFF"/>
        </w:rPr>
        <w:t xml:space="preserve"> kanunda öngörülen amaç ve sınırlamalar dâhilinde kişisel verilerinizi aktarabiliriz.</w:t>
      </w:r>
    </w:p>
    <w:p w14:paraId="04ED2566" w14:textId="77777777" w:rsidR="00895622" w:rsidRPr="002E5644" w:rsidRDefault="00895622" w:rsidP="000759EF">
      <w:pPr>
        <w:spacing w:after="120" w:line="276" w:lineRule="auto"/>
        <w:ind w:left="-426"/>
        <w:jc w:val="both"/>
        <w:rPr>
          <w:rFonts w:cstheme="minorHAnsi"/>
          <w:shd w:val="clear" w:color="auto" w:fill="FFFFFF"/>
        </w:rPr>
      </w:pPr>
      <w:r w:rsidRPr="002E5644">
        <w:rPr>
          <w:rFonts w:cstheme="minorHAnsi"/>
          <w:shd w:val="clear" w:color="auto" w:fill="FFFFFF"/>
        </w:rPr>
        <w:t>Kişisel verileriniz;</w:t>
      </w:r>
    </w:p>
    <w:p w14:paraId="18C0672A" w14:textId="77777777" w:rsidR="00895622" w:rsidRPr="008826EA" w:rsidRDefault="00895622" w:rsidP="008826EA">
      <w:pPr>
        <w:pStyle w:val="ListeParagraf"/>
        <w:numPr>
          <w:ilvl w:val="0"/>
          <w:numId w:val="26"/>
        </w:numPr>
        <w:spacing w:after="120" w:line="276" w:lineRule="auto"/>
        <w:ind w:left="-142" w:hanging="284"/>
        <w:jc w:val="both"/>
        <w:rPr>
          <w:rFonts w:cstheme="minorHAnsi"/>
          <w:shd w:val="clear" w:color="auto" w:fill="FFFFFF"/>
        </w:rPr>
      </w:pPr>
      <w:r w:rsidRPr="008826EA">
        <w:rPr>
          <w:rFonts w:cstheme="minorHAnsi"/>
          <w:shd w:val="clear" w:color="auto" w:fill="FFFFFF"/>
        </w:rPr>
        <w:t>Söz konusu kişisel veriler hukuki uyuşmazlıkların giderilmesi veya ilgili mevzuatlar gereği talep halinde adli makamlar veya ilgili kolluk kuvvetlerine,</w:t>
      </w:r>
    </w:p>
    <w:p w14:paraId="28427713" w14:textId="77777777" w:rsidR="00895622" w:rsidRPr="008826EA" w:rsidRDefault="00895622" w:rsidP="008826EA">
      <w:pPr>
        <w:pStyle w:val="ListeParagraf"/>
        <w:numPr>
          <w:ilvl w:val="0"/>
          <w:numId w:val="26"/>
        </w:numPr>
        <w:spacing w:after="120" w:line="276" w:lineRule="auto"/>
        <w:ind w:left="-142" w:hanging="284"/>
        <w:jc w:val="both"/>
        <w:rPr>
          <w:rFonts w:cstheme="minorHAnsi"/>
          <w:shd w:val="clear" w:color="auto" w:fill="FFFFFF"/>
        </w:rPr>
      </w:pPr>
      <w:r w:rsidRPr="008826EA">
        <w:rPr>
          <w:rFonts w:cstheme="minorHAnsi"/>
          <w:shd w:val="clear" w:color="auto" w:fill="FFFFFF"/>
        </w:rPr>
        <w:t>Kanuni yükümlülüğün yerine getirilmesi amacıyla yetkili resmi kurum ve kuruluşlar ile kanunen yetkilendirilmiş özel kişilere,</w:t>
      </w:r>
    </w:p>
    <w:p w14:paraId="18DECBF4" w14:textId="48CE2FE9" w:rsidR="00895622" w:rsidRDefault="00895622" w:rsidP="008826EA">
      <w:pPr>
        <w:pStyle w:val="ListeParagraf"/>
        <w:numPr>
          <w:ilvl w:val="0"/>
          <w:numId w:val="26"/>
        </w:numPr>
        <w:spacing w:after="120" w:line="276" w:lineRule="auto"/>
        <w:ind w:left="-142" w:hanging="284"/>
        <w:jc w:val="both"/>
        <w:rPr>
          <w:rFonts w:cstheme="minorHAnsi"/>
          <w:shd w:val="clear" w:color="auto" w:fill="FFFFFF"/>
        </w:rPr>
      </w:pPr>
      <w:r w:rsidRPr="008826EA">
        <w:rPr>
          <w:rFonts w:cstheme="minorHAnsi"/>
          <w:shd w:val="clear" w:color="auto" w:fill="FFFFFF"/>
        </w:rPr>
        <w:t>Yargısal süreçlerin yürütülebilmesi veya takibinin sağlanması amacıyla ilgili yargı makamlarına ve danışmanlık aldığımız avukatlara</w:t>
      </w:r>
      <w:r w:rsidR="00531CCC">
        <w:rPr>
          <w:rFonts w:cstheme="minorHAnsi"/>
          <w:shd w:val="clear" w:color="auto" w:fill="FFFFFF"/>
        </w:rPr>
        <w:t>,</w:t>
      </w:r>
    </w:p>
    <w:p w14:paraId="2910E592" w14:textId="4C7A6D58" w:rsidR="00531CCC" w:rsidRPr="008826EA" w:rsidRDefault="00531CCC" w:rsidP="008826EA">
      <w:pPr>
        <w:pStyle w:val="ListeParagraf"/>
        <w:numPr>
          <w:ilvl w:val="0"/>
          <w:numId w:val="26"/>
        </w:numPr>
        <w:spacing w:after="120" w:line="276" w:lineRule="auto"/>
        <w:ind w:left="-142" w:hanging="284"/>
        <w:jc w:val="both"/>
        <w:rPr>
          <w:rFonts w:cstheme="minorHAnsi"/>
          <w:shd w:val="clear" w:color="auto" w:fill="FFFFFF"/>
        </w:rPr>
      </w:pPr>
      <w:r>
        <w:rPr>
          <w:rFonts w:cstheme="minorHAnsi"/>
          <w:shd w:val="clear" w:color="auto" w:fill="FFFFFF"/>
        </w:rPr>
        <w:t>Ödeme süreçlerinin yürütülmesi amacıyla anlaşmalı olduğumuz bankalara</w:t>
      </w:r>
    </w:p>
    <w:p w14:paraId="35460747" w14:textId="4E65ECD2" w:rsidR="009E73CE" w:rsidRDefault="00895622" w:rsidP="000759EF">
      <w:pPr>
        <w:spacing w:after="120" w:line="276" w:lineRule="auto"/>
        <w:ind w:left="-426"/>
        <w:jc w:val="both"/>
        <w:rPr>
          <w:rFonts w:cstheme="minorHAnsi"/>
          <w:shd w:val="clear" w:color="auto" w:fill="FFFFFF"/>
        </w:rPr>
      </w:pPr>
      <w:r w:rsidRPr="002E5644">
        <w:rPr>
          <w:rFonts w:cstheme="minorHAnsi"/>
          <w:shd w:val="clear" w:color="auto" w:fill="FFFFFF"/>
        </w:rPr>
        <w:t xml:space="preserve">aktarılabilecektir. </w:t>
      </w:r>
    </w:p>
    <w:p w14:paraId="4D22F172" w14:textId="77777777" w:rsidR="001F794D" w:rsidRPr="00C75C00" w:rsidRDefault="001F794D" w:rsidP="000759EF">
      <w:pPr>
        <w:spacing w:line="276" w:lineRule="auto"/>
        <w:ind w:left="-426"/>
        <w:jc w:val="both"/>
        <w:rPr>
          <w:rFonts w:cs="Calibri"/>
          <w:shd w:val="clear" w:color="auto" w:fill="FFFFFF"/>
        </w:rPr>
      </w:pPr>
      <w:r w:rsidRPr="00C75C00">
        <w:rPr>
          <w:rFonts w:cs="Calibr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72BA797E" w14:textId="125908CE" w:rsidR="002B35B7" w:rsidRPr="009E73CE" w:rsidRDefault="00DA357F" w:rsidP="000759EF">
      <w:pPr>
        <w:spacing w:after="120" w:line="276" w:lineRule="auto"/>
        <w:ind w:left="-426"/>
        <w:jc w:val="both"/>
        <w:rPr>
          <w:rStyle w:val="Gl"/>
          <w:rFonts w:cstheme="minorHAnsi"/>
          <w:b w:val="0"/>
          <w:bCs w:val="0"/>
          <w:shd w:val="clear" w:color="auto" w:fill="FFFFFF"/>
        </w:rPr>
      </w:pPr>
      <w:r w:rsidRPr="009E73CE">
        <w:rPr>
          <w:rStyle w:val="Gl"/>
          <w:rFonts w:cstheme="minorHAnsi"/>
          <w:shd w:val="clear" w:color="auto" w:fill="FFFFFF"/>
        </w:rPr>
        <w:lastRenderedPageBreak/>
        <w:t>Kişisel Verilerin</w:t>
      </w:r>
      <w:r w:rsidR="00AD5E1B" w:rsidRPr="009E73CE">
        <w:rPr>
          <w:rStyle w:val="Gl"/>
          <w:rFonts w:cstheme="minorHAnsi"/>
          <w:shd w:val="clear" w:color="auto" w:fill="FFFFFF"/>
        </w:rPr>
        <w:t>izin</w:t>
      </w:r>
      <w:r w:rsidRPr="009E73CE">
        <w:rPr>
          <w:rStyle w:val="Gl"/>
          <w:rFonts w:cstheme="minorHAnsi"/>
          <w:shd w:val="clear" w:color="auto" w:fill="FFFFFF"/>
        </w:rPr>
        <w:t xml:space="preserve"> Elde Edilme Yöntemleri</w:t>
      </w:r>
      <w:r w:rsidR="001A5F1D">
        <w:rPr>
          <w:rStyle w:val="Gl"/>
          <w:rFonts w:cstheme="minorHAnsi"/>
          <w:shd w:val="clear" w:color="auto" w:fill="FFFFFF"/>
        </w:rPr>
        <w:t xml:space="preserve"> ve Hukuki Sebepleri</w:t>
      </w:r>
    </w:p>
    <w:p w14:paraId="3B0A4A4B" w14:textId="77777777" w:rsidR="001A5F1D" w:rsidRDefault="00895622" w:rsidP="000759EF">
      <w:pPr>
        <w:spacing w:after="0" w:line="276" w:lineRule="auto"/>
        <w:ind w:left="-426"/>
        <w:jc w:val="both"/>
        <w:rPr>
          <w:rFonts w:cstheme="minorHAnsi"/>
        </w:rPr>
      </w:pPr>
      <w:r w:rsidRPr="002E5644">
        <w:rPr>
          <w:rFonts w:cstheme="minorHAnsi"/>
        </w:rPr>
        <w:t xml:space="preserve">Kişisel verileriniz, </w:t>
      </w:r>
      <w:r w:rsidR="001A5F1D">
        <w:rPr>
          <w:rFonts w:cstheme="minorHAnsi"/>
        </w:rPr>
        <w:t>‘</w:t>
      </w:r>
      <w:r w:rsidRPr="002E5644">
        <w:rPr>
          <w:rFonts w:cstheme="minorHAnsi"/>
        </w:rPr>
        <w:t>‘</w:t>
      </w:r>
      <w:r w:rsidR="001A5F1D" w:rsidRPr="001A5F1D">
        <w:rPr>
          <w:rFonts w:cstheme="minorHAnsi"/>
        </w:rPr>
        <w:t>Staj Uygulaması Ücret Formu</w:t>
      </w:r>
      <w:r w:rsidR="001A5F1D">
        <w:rPr>
          <w:rFonts w:cstheme="minorHAnsi"/>
        </w:rPr>
        <w:t xml:space="preserve"> </w:t>
      </w:r>
      <w:r w:rsidR="001A5F1D" w:rsidRPr="001A5F1D">
        <w:rPr>
          <w:rFonts w:cstheme="minorHAnsi"/>
        </w:rPr>
        <w:t>(Milli Eğitim Bakanlığı Uygulama Koordinatörleri İçin)</w:t>
      </w:r>
      <w:r w:rsidR="001A5F1D">
        <w:rPr>
          <w:rFonts w:cstheme="minorHAnsi"/>
        </w:rPr>
        <w:t xml:space="preserve">’’ ve ‘’Staj Uygulaması Ücret Formu (İdareci ve Uygulama Öğretmenleri için) </w:t>
      </w:r>
      <w:r w:rsidR="00AD5E1B">
        <w:rPr>
          <w:rFonts w:cstheme="minorHAnsi"/>
        </w:rPr>
        <w:t>doldurulması gibi otomatik olmayan yöntemlerle toplanacaktır.</w:t>
      </w:r>
    </w:p>
    <w:p w14:paraId="3C1E04B7" w14:textId="77777777" w:rsidR="00531CCC" w:rsidRDefault="0062030F" w:rsidP="00531CCC">
      <w:pPr>
        <w:spacing w:after="0" w:line="276" w:lineRule="auto"/>
        <w:ind w:left="-426"/>
        <w:jc w:val="both"/>
        <w:rPr>
          <w:rFonts w:cstheme="minorHAnsi"/>
        </w:rPr>
      </w:pPr>
      <w:r w:rsidRPr="002E5644">
        <w:rPr>
          <w:rFonts w:cstheme="minorHAnsi"/>
        </w:rPr>
        <w:t xml:space="preserve"> </w:t>
      </w:r>
    </w:p>
    <w:p w14:paraId="259F46E9" w14:textId="77777777" w:rsidR="00531CCC" w:rsidRPr="004460FF" w:rsidRDefault="001A5F1D" w:rsidP="00531CCC">
      <w:pPr>
        <w:spacing w:after="0" w:line="276" w:lineRule="auto"/>
        <w:ind w:left="-426"/>
        <w:jc w:val="both"/>
        <w:rPr>
          <w:rFonts w:cs="Calibri"/>
        </w:rPr>
      </w:pPr>
      <w:r w:rsidRPr="00531CCC">
        <w:rPr>
          <w:rFonts w:cs="Calibri"/>
        </w:rPr>
        <w:t>6698 Sayılı KVK Kanunu’nun</w:t>
      </w:r>
      <w:r w:rsidR="00531CCC" w:rsidRPr="00531CCC">
        <w:rPr>
          <w:rFonts w:cs="Calibri"/>
        </w:rPr>
        <w:t xml:space="preserve"> </w:t>
      </w:r>
      <w:r w:rsidR="00531CCC" w:rsidRPr="00531CCC">
        <w:rPr>
          <w:rFonts w:cstheme="minorHAnsi"/>
        </w:rPr>
        <w:t>5/2-a)“Kanunlarda açıkça öngörülmesi”, c)“Bir sözleşmenin kurulması veya ifasıyla doğrudan doğruya ilgili olması kaydıyla, sözleşmenin taraflarına ait kişisel verilerin işlenmesinin gerekli olması, ç)‘’</w:t>
      </w:r>
      <w:r w:rsidR="00531CCC" w:rsidRPr="00531CCC">
        <w:rPr>
          <w:rFonts w:cstheme="minorHAnsi"/>
          <w:color w:val="000000" w:themeColor="text1"/>
          <w:shd w:val="clear" w:color="auto" w:fill="FFFFFF"/>
        </w:rPr>
        <w:t>Veri sorumlusunun hukuki yükümlülüğünü yerine getirebilmesi için zorunlu olması’’,</w:t>
      </w:r>
      <w:r w:rsidR="00531CCC" w:rsidRPr="00531CCC">
        <w:rPr>
          <w:rFonts w:cstheme="minorHAnsi"/>
        </w:rPr>
        <w:t xml:space="preserve"> </w:t>
      </w:r>
      <w:r w:rsidR="00531CCC" w:rsidRPr="00531CCC">
        <w:rPr>
          <w:rFonts w:cstheme="minorHAnsi"/>
          <w:color w:val="000000" w:themeColor="text1"/>
          <w:shd w:val="clear" w:color="auto" w:fill="FFFFFF"/>
        </w:rPr>
        <w:t xml:space="preserve">e)‘’Bir hakkın tesisi, kullanılması veya korunması için veri işlemenin zorunlu olması’’ </w:t>
      </w:r>
      <w:r w:rsidR="00531CCC" w:rsidRPr="00531CCC">
        <w:rPr>
          <w:rFonts w:cs="Calibri"/>
        </w:rPr>
        <w:t>maddelerinde belirtilen kişisel veri işleme şartları dahilinde işlenecektir.</w:t>
      </w:r>
    </w:p>
    <w:p w14:paraId="6CFB201F" w14:textId="77777777" w:rsidR="00AD5E1B" w:rsidRDefault="00AD5E1B" w:rsidP="000759EF">
      <w:pPr>
        <w:spacing w:after="0" w:line="276" w:lineRule="auto"/>
        <w:ind w:left="-426"/>
        <w:jc w:val="both"/>
        <w:rPr>
          <w:rFonts w:cstheme="minorHAnsi"/>
          <w:b/>
          <w:bCs/>
        </w:rPr>
      </w:pPr>
    </w:p>
    <w:p w14:paraId="6BF63FC3" w14:textId="562E2DD7" w:rsidR="00893F36" w:rsidRPr="002E5644" w:rsidRDefault="00DA357F" w:rsidP="000759EF">
      <w:pPr>
        <w:spacing w:after="120" w:line="276" w:lineRule="auto"/>
        <w:ind w:left="-426"/>
        <w:jc w:val="both"/>
        <w:rPr>
          <w:rFonts w:cstheme="minorHAnsi"/>
          <w:shd w:val="clear" w:color="auto" w:fill="FFFFFF"/>
        </w:rPr>
      </w:pPr>
      <w:r w:rsidRPr="002E5644">
        <w:rPr>
          <w:rFonts w:cstheme="minorHAnsi"/>
          <w:b/>
          <w:shd w:val="clear" w:color="auto" w:fill="FFFFFF"/>
        </w:rPr>
        <w:t>İlgili Kişi Olarak KVK Kanunu’nun 11. Maddesinde Sayılan Haklarınız Nelerdir?</w:t>
      </w:r>
      <w:bookmarkStart w:id="1" w:name="_Hlk42387586"/>
    </w:p>
    <w:p w14:paraId="0B906A0A" w14:textId="77777777" w:rsidR="001A5F1D" w:rsidRPr="004460FF" w:rsidRDefault="001A5F1D" w:rsidP="001A5F1D">
      <w:pPr>
        <w:spacing w:line="276" w:lineRule="auto"/>
        <w:ind w:left="-426"/>
        <w:jc w:val="both"/>
      </w:pPr>
      <w:bookmarkStart w:id="2" w:name="_Hlk42184974"/>
      <w:bookmarkEnd w:id="1"/>
      <w:r w:rsidRPr="004460FF">
        <w:t xml:space="preserve">Kişisel veri sahipleri olarak, haklarınıza ilişkin taleplerinizi </w:t>
      </w:r>
      <w:r w:rsidRPr="004460FF">
        <w:rPr>
          <w:bCs/>
        </w:rPr>
        <w:t>aşağıda belirttiğimiz yöntemlerden dilediğinizi tercih ederek Kurumumuza</w:t>
      </w:r>
      <w:r w:rsidRPr="004460FF">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3E40B602" w14:textId="06D2D17B" w:rsidR="001A5F1D" w:rsidRPr="004460FF" w:rsidRDefault="001A5F1D" w:rsidP="001A5F1D">
      <w:pPr>
        <w:spacing w:line="276" w:lineRule="auto"/>
        <w:ind w:left="-426"/>
        <w:jc w:val="both"/>
        <w:rPr>
          <w:rFonts w:cs="Calibri"/>
          <w:shd w:val="clear" w:color="auto" w:fill="FFFFFF"/>
        </w:rPr>
      </w:pPr>
      <w:bookmarkStart w:id="3" w:name="_Hlk42184955"/>
      <w:r w:rsidRPr="004460FF">
        <w:rPr>
          <w:rFonts w:cstheme="minorHAnsi"/>
          <w:shd w:val="clear" w:color="auto" w:fill="FFFFFF"/>
        </w:rPr>
        <w:t>Kanun’un 11. maddesinde</w:t>
      </w:r>
      <w:r w:rsidRPr="004460FF">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8" w:history="1">
        <w:r w:rsidRPr="004460FF">
          <w:rPr>
            <w:rStyle w:val="Kpr"/>
            <w:rFonts w:cstheme="minorHAnsi"/>
            <w:shd w:val="clear" w:color="auto" w:fill="FFFFFF"/>
          </w:rPr>
          <w:t>www.siirt.edu.tr</w:t>
        </w:r>
      </w:hyperlink>
      <w:r w:rsidRPr="004460FF">
        <w:rPr>
          <w:rFonts w:cs="Calibri"/>
          <w:b/>
          <w:bCs/>
          <w:shd w:val="clear" w:color="auto" w:fill="FFFFFF"/>
        </w:rPr>
        <w:t xml:space="preserve"> </w:t>
      </w:r>
      <w:r w:rsidRPr="004460FF">
        <w:rPr>
          <w:rFonts w:cs="Calibri"/>
          <w:shd w:val="clear" w:color="auto" w:fill="FFFFFF"/>
        </w:rPr>
        <w:t>internet adresinde yer alan Veri İlgilisi Başvuru Formunu doldurarak, formun imzalı bir ‘</w:t>
      </w:r>
      <w:r w:rsidRPr="004460FF">
        <w:rPr>
          <w:rFonts w:cstheme="minorHAnsi"/>
          <w:b/>
          <w:bCs/>
          <w:shd w:val="clear" w:color="auto" w:fill="FFFFFF"/>
        </w:rPr>
        <w:t>‘Siirt</w:t>
      </w:r>
      <w:r w:rsidRPr="004460FF">
        <w:rPr>
          <w:rFonts w:cstheme="minorHAnsi"/>
          <w:b/>
          <w:bCs/>
        </w:rPr>
        <w:t xml:space="preserve"> Üniversitesi</w:t>
      </w:r>
      <w:r w:rsidRPr="004460FF">
        <w:rPr>
          <w:rFonts w:eastAsiaTheme="minorEastAsia" w:cstheme="minorHAnsi"/>
          <w:b/>
          <w:bCs/>
        </w:rPr>
        <w:t xml:space="preserve">, </w:t>
      </w:r>
      <w:r w:rsidRPr="004460FF">
        <w:rPr>
          <w:rFonts w:cstheme="minorHAnsi"/>
          <w:b/>
          <w:bCs/>
          <w:shd w:val="clear" w:color="auto" w:fill="FFFFFF"/>
        </w:rPr>
        <w:t xml:space="preserve">Kezer Yerleşkesi Veysel </w:t>
      </w:r>
      <w:proofErr w:type="spellStart"/>
      <w:r w:rsidRPr="004460FF">
        <w:rPr>
          <w:rFonts w:cstheme="minorHAnsi"/>
          <w:b/>
          <w:bCs/>
          <w:shd w:val="clear" w:color="auto" w:fill="FFFFFF"/>
        </w:rPr>
        <w:t>Karani</w:t>
      </w:r>
      <w:proofErr w:type="spellEnd"/>
      <w:r w:rsidRPr="004460FF">
        <w:rPr>
          <w:rFonts w:cstheme="minorHAnsi"/>
          <w:b/>
          <w:bCs/>
          <w:shd w:val="clear" w:color="auto" w:fill="FFFFFF"/>
        </w:rPr>
        <w:t xml:space="preserve"> Mah. Üniversite Cad. No:1 56100 Merkez/SİİRT</w:t>
      </w:r>
      <w:r w:rsidRPr="004460FF">
        <w:rPr>
          <w:rFonts w:eastAsia="Times New Roman" w:cstheme="minorHAnsi"/>
          <w:b/>
          <w:bCs/>
          <w:spacing w:val="-1"/>
        </w:rPr>
        <w:t xml:space="preserve">’’ </w:t>
      </w:r>
      <w:r w:rsidRPr="004460FF">
        <w:rPr>
          <w:rFonts w:cs="Calibri"/>
          <w:shd w:val="clear" w:color="auto" w:fill="FFFFFF"/>
        </w:rPr>
        <w:t xml:space="preserve">adresine (İletişim Numarası </w:t>
      </w:r>
      <w:r w:rsidRPr="004460FF">
        <w:rPr>
          <w:rFonts w:cstheme="minorHAnsi"/>
        </w:rPr>
        <w:t>0 484 212 11 11</w:t>
      </w:r>
      <w:r w:rsidRPr="004460FF">
        <w:rPr>
          <w:rFonts w:cstheme="minorHAnsi"/>
          <w:shd w:val="clear" w:color="auto" w:fill="FFFFFF"/>
        </w:rPr>
        <w:t>)</w:t>
      </w:r>
      <w:r w:rsidRPr="004460FF">
        <w:rPr>
          <w:rFonts w:cs="Calibri"/>
          <w:shd w:val="clear" w:color="auto" w:fill="FFFFFF"/>
        </w:rPr>
        <w:t xml:space="preserve"> kimliğinizi tespit edici belgelerle bizzat elden iletebilir, noter kanalıyla ya da </w:t>
      </w:r>
      <w:hyperlink r:id="rId9" w:history="1">
        <w:r w:rsidRPr="004460FF">
          <w:rPr>
            <w:rStyle w:val="Kpr"/>
            <w:rFonts w:cstheme="minorHAnsi"/>
          </w:rPr>
          <w:t>kvkk@siirt.edu.tr</w:t>
        </w:r>
      </w:hyperlink>
      <w:r w:rsidRPr="004460FF">
        <w:rPr>
          <w:rFonts w:cstheme="minorHAnsi"/>
        </w:rPr>
        <w:t xml:space="preserve"> </w:t>
      </w:r>
      <w:r w:rsidRPr="004460FF">
        <w:rPr>
          <w:rFonts w:cs="Calibri"/>
        </w:rPr>
        <w:t>e-posta adresine elektronik posta yoluyla</w:t>
      </w:r>
      <w:r w:rsidRPr="004460FF">
        <w:rPr>
          <w:rFonts w:cs="Calibri"/>
          <w:shd w:val="clear" w:color="auto" w:fill="FFFFFF"/>
        </w:rPr>
        <w:t xml:space="preserve"> veya KVK Kanunu’nda belirtilen diğer yöntemlerle gönderebilir veya ilgili formu </w:t>
      </w:r>
      <w:hyperlink r:id="rId10" w:history="1">
        <w:r w:rsidRPr="004460FF">
          <w:rPr>
            <w:rStyle w:val="Kpr"/>
          </w:rPr>
          <w:t>siu@hs01.kep.tr</w:t>
        </w:r>
      </w:hyperlink>
      <w:r w:rsidRPr="004460FF">
        <w:t xml:space="preserve"> </w:t>
      </w:r>
      <w:r w:rsidRPr="004460FF">
        <w:rPr>
          <w:rFonts w:cs="Calibri"/>
          <w:shd w:val="clear" w:color="auto" w:fill="FFFFFF"/>
        </w:rPr>
        <w:t>adresine güvenli elektronik imzalı olarak iletebilirsiniz.</w:t>
      </w:r>
      <w:bookmarkEnd w:id="3"/>
      <w:r w:rsidRPr="004460FF">
        <w:rPr>
          <w:rFonts w:cs="Calibri"/>
        </w:rPr>
        <w:t xml:space="preserve"> </w:t>
      </w:r>
      <w:r w:rsidRPr="004460FF">
        <w:rPr>
          <w:rFonts w:cs="Calibri"/>
          <w:shd w:val="clear" w:color="auto" w:fill="FFFFFF"/>
        </w:rPr>
        <w:t xml:space="preserve">Başvuru yolu, yöntemleri ve başvurunun içeriği ile ilgili olarak daha fazla bilgi almak için </w:t>
      </w:r>
      <w:hyperlink r:id="rId11" w:history="1">
        <w:r w:rsidRPr="004460FF">
          <w:rPr>
            <w:rStyle w:val="Kpr"/>
            <w:rFonts w:cstheme="minorHAnsi"/>
            <w:shd w:val="clear" w:color="auto" w:fill="FFFFFF"/>
          </w:rPr>
          <w:t>www.siirt.edu.tr</w:t>
        </w:r>
      </w:hyperlink>
      <w:r w:rsidRPr="004460FF">
        <w:rPr>
          <w:rFonts w:cs="Calibri"/>
          <w:shd w:val="clear" w:color="auto" w:fill="FFFFFF"/>
        </w:rPr>
        <w:t xml:space="preserve"> internet adresimizde yer alan ‘’KVK Mevzuat Uyarınca İlgili Kişinin Haklarının Kullandırılması’’ metnini inceleyebilirsiniz.</w:t>
      </w:r>
      <w:bookmarkEnd w:id="2"/>
    </w:p>
    <w:p w14:paraId="5393434A" w14:textId="77777777" w:rsidR="001A5F1D" w:rsidRPr="004460FF" w:rsidRDefault="001A5F1D" w:rsidP="001A5F1D">
      <w:pPr>
        <w:spacing w:line="276" w:lineRule="auto"/>
        <w:ind w:left="-426"/>
        <w:jc w:val="both"/>
        <w:rPr>
          <w:rFonts w:cstheme="minorHAnsi"/>
          <w:shd w:val="clear" w:color="auto" w:fill="FFFFFF"/>
        </w:rPr>
      </w:pPr>
      <w:r w:rsidRPr="004460FF">
        <w:rPr>
          <w:rFonts w:cstheme="minorHAnsi"/>
          <w:shd w:val="clear" w:color="auto" w:fill="FFFFFF"/>
        </w:rPr>
        <w:t xml:space="preserve">KVK Kanunu kapsamında </w:t>
      </w:r>
      <w:r w:rsidRPr="004460FF">
        <w:rPr>
          <w:rFonts w:cstheme="minorHAnsi"/>
          <w:b/>
          <w:bCs/>
          <w:shd w:val="clear" w:color="auto" w:fill="FFFFFF"/>
        </w:rPr>
        <w:t>“Veri Sorumlusu”</w:t>
      </w:r>
      <w:r w:rsidRPr="004460FF">
        <w:rPr>
          <w:rFonts w:cstheme="minorHAnsi"/>
          <w:shd w:val="clear" w:color="auto" w:fill="FFFFFF"/>
        </w:rPr>
        <w:t xml:space="preserve"> sıfatıyla bildiririz.</w:t>
      </w:r>
    </w:p>
    <w:p w14:paraId="5389628C" w14:textId="77777777" w:rsidR="001A5F1D" w:rsidRPr="004460FF" w:rsidRDefault="001A5F1D" w:rsidP="001A5F1D">
      <w:pPr>
        <w:spacing w:line="276" w:lineRule="auto"/>
        <w:ind w:left="-426"/>
        <w:jc w:val="both"/>
        <w:rPr>
          <w:rFonts w:cstheme="minorHAnsi"/>
          <w:shd w:val="clear" w:color="auto" w:fill="FFFFFF"/>
        </w:rPr>
      </w:pPr>
      <w:r w:rsidRPr="004460FF">
        <w:rPr>
          <w:rFonts w:cstheme="minorHAnsi"/>
          <w:shd w:val="clear" w:color="auto" w:fill="FFFFFF"/>
        </w:rPr>
        <w:t>Saygılarımızla,</w:t>
      </w:r>
    </w:p>
    <w:p w14:paraId="58966794" w14:textId="77777777" w:rsidR="001A5F1D" w:rsidRPr="004460FF" w:rsidRDefault="001A5F1D" w:rsidP="001A5F1D">
      <w:pPr>
        <w:spacing w:after="120" w:line="276" w:lineRule="auto"/>
        <w:ind w:left="-426"/>
        <w:jc w:val="both"/>
        <w:rPr>
          <w:rFonts w:cstheme="minorHAnsi"/>
          <w:b/>
          <w:bCs/>
        </w:rPr>
      </w:pPr>
      <w:r w:rsidRPr="004460FF">
        <w:rPr>
          <w:rFonts w:cstheme="minorHAnsi"/>
          <w:b/>
          <w:bCs/>
        </w:rPr>
        <w:t xml:space="preserve">Siirt Üniversitesi  </w:t>
      </w:r>
    </w:p>
    <w:tbl>
      <w:tblPr>
        <w:tblW w:w="10916" w:type="dxa"/>
        <w:tblInd w:w="-426" w:type="dxa"/>
        <w:tblLayout w:type="fixed"/>
        <w:tblLook w:val="04A0" w:firstRow="1" w:lastRow="0" w:firstColumn="1" w:lastColumn="0" w:noHBand="0" w:noVBand="1"/>
      </w:tblPr>
      <w:tblGrid>
        <w:gridCol w:w="2584"/>
        <w:gridCol w:w="8332"/>
      </w:tblGrid>
      <w:tr w:rsidR="005B4724" w:rsidRPr="00C75C00" w14:paraId="73B394FB" w14:textId="77777777" w:rsidTr="000759EF">
        <w:trPr>
          <w:trHeight w:val="473"/>
        </w:trPr>
        <w:tc>
          <w:tcPr>
            <w:tcW w:w="10916" w:type="dxa"/>
            <w:gridSpan w:val="2"/>
            <w:tcBorders>
              <w:bottom w:val="single" w:sz="4" w:space="0" w:color="auto"/>
            </w:tcBorders>
            <w:shd w:val="clear" w:color="auto" w:fill="auto"/>
          </w:tcPr>
          <w:p w14:paraId="29C7DE9A" w14:textId="77777777" w:rsidR="005B4724" w:rsidRPr="00C75C00" w:rsidRDefault="005B4724" w:rsidP="000759EF">
            <w:pPr>
              <w:spacing w:after="0" w:line="276" w:lineRule="auto"/>
              <w:ind w:left="-102" w:right="705"/>
              <w:jc w:val="both"/>
              <w:rPr>
                <w:rFonts w:eastAsia="Arial" w:cs="Calibri"/>
                <w:b/>
                <w:bCs/>
              </w:rPr>
            </w:pPr>
            <w:r w:rsidRPr="00C75C00">
              <w:rPr>
                <w:rFonts w:eastAsia="Arial" w:cs="Calibri"/>
                <w:b/>
                <w:bCs/>
              </w:rPr>
              <w:t xml:space="preserve">İlgili Kişi </w:t>
            </w:r>
          </w:p>
        </w:tc>
      </w:tr>
      <w:tr w:rsidR="005B4724" w:rsidRPr="00C75C00" w14:paraId="564C9917" w14:textId="77777777" w:rsidTr="000759EF">
        <w:trPr>
          <w:gridAfter w:val="1"/>
          <w:wAfter w:w="8332" w:type="dxa"/>
          <w:trHeight w:val="503"/>
        </w:trPr>
        <w:tc>
          <w:tcPr>
            <w:tcW w:w="2584" w:type="dxa"/>
            <w:tcBorders>
              <w:top w:val="single" w:sz="4" w:space="0" w:color="auto"/>
            </w:tcBorders>
            <w:shd w:val="clear" w:color="auto" w:fill="auto"/>
          </w:tcPr>
          <w:p w14:paraId="4B67559F" w14:textId="77777777" w:rsidR="005B4724" w:rsidRPr="00C75C00" w:rsidRDefault="005B4724" w:rsidP="000759EF">
            <w:pPr>
              <w:spacing w:after="0" w:line="276" w:lineRule="auto"/>
              <w:ind w:left="-102" w:right="-20"/>
              <w:jc w:val="both"/>
              <w:rPr>
                <w:rFonts w:eastAsia="Arial" w:cs="Calibri"/>
                <w:b/>
                <w:bCs/>
              </w:rPr>
            </w:pPr>
            <w:r w:rsidRPr="00C75C00">
              <w:rPr>
                <w:rFonts w:eastAsia="Arial" w:cs="Calibri"/>
              </w:rPr>
              <w:t>A</w:t>
            </w:r>
            <w:r w:rsidRPr="00C75C00">
              <w:rPr>
                <w:rFonts w:eastAsia="Arial" w:cs="Calibri"/>
                <w:spacing w:val="1"/>
              </w:rPr>
              <w:t>d</w:t>
            </w:r>
            <w:r w:rsidRPr="00C75C00">
              <w:rPr>
                <w:rFonts w:eastAsia="Arial" w:cs="Calibri"/>
              </w:rPr>
              <w:t>ı</w:t>
            </w:r>
            <w:r w:rsidRPr="00C75C00">
              <w:rPr>
                <w:rFonts w:eastAsia="Arial" w:cs="Calibri"/>
                <w:spacing w:val="-2"/>
              </w:rPr>
              <w:t xml:space="preserve"> </w:t>
            </w:r>
            <w:r w:rsidRPr="00C75C00">
              <w:rPr>
                <w:rFonts w:eastAsia="Arial" w:cs="Calibri"/>
              </w:rPr>
              <w:t>S</w:t>
            </w:r>
            <w:r w:rsidRPr="00C75C00">
              <w:rPr>
                <w:rFonts w:eastAsia="Arial" w:cs="Calibri"/>
                <w:spacing w:val="1"/>
              </w:rPr>
              <w:t>o</w:t>
            </w:r>
            <w:r w:rsidRPr="00C75C00">
              <w:rPr>
                <w:rFonts w:eastAsia="Arial" w:cs="Calibri"/>
                <w:spacing w:val="-1"/>
              </w:rPr>
              <w:t>y</w:t>
            </w:r>
            <w:r w:rsidRPr="00C75C00">
              <w:rPr>
                <w:rFonts w:eastAsia="Arial" w:cs="Calibri"/>
                <w:spacing w:val="1"/>
              </w:rPr>
              <w:t>ad</w:t>
            </w:r>
            <w:r w:rsidRPr="00C75C00">
              <w:rPr>
                <w:rFonts w:eastAsia="Arial" w:cs="Calibri"/>
              </w:rPr>
              <w:t>ı</w:t>
            </w:r>
          </w:p>
        </w:tc>
      </w:tr>
      <w:tr w:rsidR="005B4724" w:rsidRPr="00C75C00" w14:paraId="52A01E7B" w14:textId="77777777" w:rsidTr="000759EF">
        <w:trPr>
          <w:gridAfter w:val="1"/>
          <w:wAfter w:w="8332" w:type="dxa"/>
          <w:trHeight w:val="503"/>
        </w:trPr>
        <w:tc>
          <w:tcPr>
            <w:tcW w:w="2584" w:type="dxa"/>
            <w:shd w:val="clear" w:color="auto" w:fill="auto"/>
          </w:tcPr>
          <w:p w14:paraId="5399E983" w14:textId="77777777" w:rsidR="005B4724" w:rsidRPr="00C75C00" w:rsidRDefault="005B4724" w:rsidP="000759EF">
            <w:pPr>
              <w:spacing w:after="0" w:line="276" w:lineRule="auto"/>
              <w:ind w:left="-102" w:right="-20"/>
              <w:jc w:val="both"/>
              <w:rPr>
                <w:rFonts w:eastAsia="Arial" w:cs="Calibri"/>
              </w:rPr>
            </w:pPr>
            <w:r w:rsidRPr="00C75C00">
              <w:rPr>
                <w:rFonts w:eastAsia="Arial" w:cs="Calibri"/>
              </w:rPr>
              <w:t>Tarih</w:t>
            </w:r>
          </w:p>
        </w:tc>
      </w:tr>
      <w:tr w:rsidR="005B4724" w:rsidRPr="00C75C00" w14:paraId="126A7816" w14:textId="77777777" w:rsidTr="000759EF">
        <w:trPr>
          <w:gridAfter w:val="1"/>
          <w:wAfter w:w="8332" w:type="dxa"/>
          <w:trHeight w:val="89"/>
        </w:trPr>
        <w:tc>
          <w:tcPr>
            <w:tcW w:w="2584" w:type="dxa"/>
            <w:shd w:val="clear" w:color="auto" w:fill="auto"/>
          </w:tcPr>
          <w:p w14:paraId="63BE30FE" w14:textId="77777777" w:rsidR="005B4724" w:rsidRPr="00C75C00" w:rsidRDefault="005B4724" w:rsidP="000759EF">
            <w:pPr>
              <w:spacing w:after="0" w:line="276" w:lineRule="auto"/>
              <w:ind w:left="-102" w:right="-20"/>
              <w:jc w:val="both"/>
              <w:rPr>
                <w:rFonts w:eastAsia="Arial" w:cs="Calibri"/>
              </w:rPr>
            </w:pPr>
            <w:r w:rsidRPr="00C75C00">
              <w:rPr>
                <w:rFonts w:eastAsia="Arial" w:cs="Calibri"/>
              </w:rPr>
              <w:t>İmza</w:t>
            </w:r>
          </w:p>
        </w:tc>
      </w:tr>
    </w:tbl>
    <w:p w14:paraId="20AEE456" w14:textId="77777777" w:rsidR="00AD5E1B" w:rsidRPr="00AD5E1B" w:rsidRDefault="00AD5E1B" w:rsidP="000759EF">
      <w:pPr>
        <w:spacing w:line="276" w:lineRule="auto"/>
        <w:jc w:val="both"/>
        <w:rPr>
          <w:rFonts w:cstheme="minorHAnsi"/>
          <w:b/>
          <w:bCs/>
        </w:rPr>
      </w:pPr>
    </w:p>
    <w:sectPr w:rsidR="00AD5E1B" w:rsidRPr="00AD5E1B" w:rsidSect="00850884">
      <w:headerReference w:type="default" r:id="rId12"/>
      <w:footerReference w:type="default" r:id="rId13"/>
      <w:pgSz w:w="11906" w:h="16838"/>
      <w:pgMar w:top="1294" w:right="566" w:bottom="851" w:left="851"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039F1" w14:textId="77777777" w:rsidR="00861C20" w:rsidRDefault="00861C20" w:rsidP="00FC15BD">
      <w:pPr>
        <w:spacing w:after="0" w:line="240" w:lineRule="auto"/>
      </w:pPr>
      <w:r>
        <w:separator/>
      </w:r>
    </w:p>
  </w:endnote>
  <w:endnote w:type="continuationSeparator" w:id="0">
    <w:p w14:paraId="5A81BBFA" w14:textId="77777777" w:rsidR="00861C20" w:rsidRDefault="00861C20"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C84B" w14:textId="5826FDEB" w:rsidR="00CE6539" w:rsidRPr="00CE6539" w:rsidRDefault="00CE6539"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sidR="00850E5A">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rPr>
      <w:t xml:space="preserve"> / </w:t>
    </w:r>
    <w:r w:rsidRPr="00CE6539">
      <w:rPr>
        <w:rFonts w:ascii="Calibri" w:eastAsia="Calibri" w:hAnsi="Calibri" w:cs="Times New Roman"/>
        <w:b/>
      </w:rPr>
      <w:fldChar w:fldCharType="begin"/>
    </w:r>
    <w:r w:rsidRPr="00CE6539">
      <w:rPr>
        <w:rFonts w:ascii="Calibri" w:eastAsia="Calibri" w:hAnsi="Calibri" w:cs="Times New Roman"/>
        <w:b/>
      </w:rPr>
      <w:instrText>NUMPAGES  \* Arabic  \* MERGEFORMAT</w:instrText>
    </w:r>
    <w:r w:rsidRPr="00CE6539">
      <w:rPr>
        <w:rFonts w:ascii="Calibri" w:eastAsia="Calibri" w:hAnsi="Calibri" w:cs="Times New Roman"/>
        <w:b/>
      </w:rPr>
      <w:fldChar w:fldCharType="separate"/>
    </w:r>
    <w:r w:rsidR="00850E5A">
      <w:rPr>
        <w:rFonts w:ascii="Calibri" w:eastAsia="Calibri" w:hAnsi="Calibri" w:cs="Times New Roman"/>
        <w:b/>
        <w:noProof/>
      </w:rPr>
      <w:t>2</w:t>
    </w:r>
    <w:r w:rsidRPr="00CE6539">
      <w:rPr>
        <w:rFonts w:ascii="Calibri" w:eastAsia="Calibri" w:hAnsi="Calibri" w:cs="Times New Roman"/>
        <w:b/>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5DE7859" w14:textId="77777777" w:rsidR="00CE6539" w:rsidRDefault="00CE653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67F129" w14:textId="77777777" w:rsidR="00861C20" w:rsidRDefault="00861C20" w:rsidP="00FC15BD">
      <w:pPr>
        <w:spacing w:after="0" w:line="240" w:lineRule="auto"/>
      </w:pPr>
      <w:r>
        <w:separator/>
      </w:r>
    </w:p>
  </w:footnote>
  <w:footnote w:type="continuationSeparator" w:id="0">
    <w:p w14:paraId="1963506D" w14:textId="77777777" w:rsidR="00861C20" w:rsidRDefault="00861C20"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58510" w14:textId="77777777" w:rsidR="00446015" w:rsidRPr="000759EF" w:rsidRDefault="00446015" w:rsidP="005B4724">
    <w:pPr>
      <w:pStyle w:val="a"/>
      <w:jc w:val="center"/>
      <w:rPr>
        <w:rFonts w:eastAsia="Times New Roman" w:cs="Calibri"/>
        <w:b/>
        <w:bCs/>
        <w:noProof/>
        <w:sz w:val="32"/>
        <w:szCs w:val="32"/>
        <w:lang w:eastAsia="tr-TR"/>
      </w:rPr>
    </w:pPr>
  </w:p>
  <w:p w14:paraId="20F8D446" w14:textId="5AA8A508" w:rsidR="005B4724" w:rsidRPr="001A5F1D" w:rsidRDefault="001A5F1D" w:rsidP="00E82CD4">
    <w:pPr>
      <w:pStyle w:val="a"/>
      <w:ind w:hanging="851"/>
      <w:jc w:val="center"/>
      <w:rPr>
        <w:rFonts w:eastAsia="Times New Roman" w:cs="Calibri"/>
        <w:b/>
        <w:bCs/>
        <w:noProof/>
        <w:sz w:val="32"/>
        <w:szCs w:val="32"/>
        <w:lang w:eastAsia="tr-TR"/>
      </w:rPr>
    </w:pPr>
    <w:r w:rsidRPr="001A5F1D">
      <w:rPr>
        <w:rFonts w:eastAsia="Times New Roman" w:cs="Calibri"/>
        <w:b/>
        <w:bCs/>
        <w:noProof/>
        <w:sz w:val="32"/>
        <w:szCs w:val="32"/>
        <w:lang w:eastAsia="tr-TR"/>
      </w:rPr>
      <w:t>SİİRT ÜNİVERSİTESİ</w:t>
    </w:r>
  </w:p>
  <w:p w14:paraId="12CFFDC0" w14:textId="49B3B7D9" w:rsidR="001A5F1D" w:rsidRPr="001A5F1D" w:rsidRDefault="00E82CD4" w:rsidP="00E82CD4">
    <w:pPr>
      <w:pStyle w:val="stBilgi"/>
      <w:ind w:hanging="851"/>
      <w:jc w:val="center"/>
      <w:rPr>
        <w:b/>
        <w:bCs/>
        <w:sz w:val="32"/>
        <w:szCs w:val="32"/>
        <w:lang w:eastAsia="tr-TR"/>
      </w:rPr>
    </w:pPr>
    <w:r>
      <w:rPr>
        <w:b/>
        <w:bCs/>
        <w:sz w:val="32"/>
        <w:szCs w:val="32"/>
        <w:lang w:eastAsia="tr-TR"/>
      </w:rPr>
      <w:t>SAĞLIK HİZMETLERİ MESLEK YÜKSEKOKULU</w:t>
    </w:r>
  </w:p>
  <w:p w14:paraId="473DD324" w14:textId="4141A88B" w:rsidR="00B46923" w:rsidRPr="000759EF" w:rsidRDefault="001A5F1D" w:rsidP="001A5F1D">
    <w:pPr>
      <w:pStyle w:val="stBilgi"/>
      <w:ind w:hanging="851"/>
      <w:jc w:val="center"/>
      <w:rPr>
        <w:b/>
        <w:bCs/>
        <w:sz w:val="32"/>
        <w:szCs w:val="32"/>
        <w:lang w:eastAsia="tr-TR"/>
      </w:rPr>
    </w:pPr>
    <w:r w:rsidRPr="001A5F1D">
      <w:rPr>
        <w:b/>
        <w:bCs/>
        <w:sz w:val="32"/>
        <w:szCs w:val="32"/>
        <w:lang w:eastAsia="tr-TR"/>
      </w:rPr>
      <w:t>KATILIMCI AYDINLATMA METNİ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13F"/>
    <w:multiLevelType w:val="hybridMultilevel"/>
    <w:tmpl w:val="CB9CD620"/>
    <w:lvl w:ilvl="0" w:tplc="041F000D">
      <w:start w:val="1"/>
      <w:numFmt w:val="bullet"/>
      <w:lvlText w:val=""/>
      <w:lvlJc w:val="left"/>
      <w:pPr>
        <w:ind w:left="436" w:hanging="360"/>
      </w:pPr>
      <w:rPr>
        <w:rFonts w:ascii="Wingdings" w:hAnsi="Wingdings" w:hint="default"/>
      </w:rPr>
    </w:lvl>
    <w:lvl w:ilvl="1" w:tplc="041F0003" w:tentative="1">
      <w:start w:val="1"/>
      <w:numFmt w:val="bullet"/>
      <w:lvlText w:val="o"/>
      <w:lvlJc w:val="left"/>
      <w:pPr>
        <w:ind w:left="1156" w:hanging="360"/>
      </w:pPr>
      <w:rPr>
        <w:rFonts w:ascii="Courier New" w:hAnsi="Courier New" w:cs="Courier New" w:hint="default"/>
      </w:rPr>
    </w:lvl>
    <w:lvl w:ilvl="2" w:tplc="041F0005" w:tentative="1">
      <w:start w:val="1"/>
      <w:numFmt w:val="bullet"/>
      <w:lvlText w:val=""/>
      <w:lvlJc w:val="left"/>
      <w:pPr>
        <w:ind w:left="1876" w:hanging="360"/>
      </w:pPr>
      <w:rPr>
        <w:rFonts w:ascii="Wingdings" w:hAnsi="Wingdings" w:hint="default"/>
      </w:rPr>
    </w:lvl>
    <w:lvl w:ilvl="3" w:tplc="041F0001" w:tentative="1">
      <w:start w:val="1"/>
      <w:numFmt w:val="bullet"/>
      <w:lvlText w:val=""/>
      <w:lvlJc w:val="left"/>
      <w:pPr>
        <w:ind w:left="2596" w:hanging="360"/>
      </w:pPr>
      <w:rPr>
        <w:rFonts w:ascii="Symbol" w:hAnsi="Symbol" w:hint="default"/>
      </w:rPr>
    </w:lvl>
    <w:lvl w:ilvl="4" w:tplc="041F0003" w:tentative="1">
      <w:start w:val="1"/>
      <w:numFmt w:val="bullet"/>
      <w:lvlText w:val="o"/>
      <w:lvlJc w:val="left"/>
      <w:pPr>
        <w:ind w:left="3316" w:hanging="360"/>
      </w:pPr>
      <w:rPr>
        <w:rFonts w:ascii="Courier New" w:hAnsi="Courier New" w:cs="Courier New" w:hint="default"/>
      </w:rPr>
    </w:lvl>
    <w:lvl w:ilvl="5" w:tplc="041F0005" w:tentative="1">
      <w:start w:val="1"/>
      <w:numFmt w:val="bullet"/>
      <w:lvlText w:val=""/>
      <w:lvlJc w:val="left"/>
      <w:pPr>
        <w:ind w:left="4036" w:hanging="360"/>
      </w:pPr>
      <w:rPr>
        <w:rFonts w:ascii="Wingdings" w:hAnsi="Wingdings" w:hint="default"/>
      </w:rPr>
    </w:lvl>
    <w:lvl w:ilvl="6" w:tplc="041F0001" w:tentative="1">
      <w:start w:val="1"/>
      <w:numFmt w:val="bullet"/>
      <w:lvlText w:val=""/>
      <w:lvlJc w:val="left"/>
      <w:pPr>
        <w:ind w:left="4756" w:hanging="360"/>
      </w:pPr>
      <w:rPr>
        <w:rFonts w:ascii="Symbol" w:hAnsi="Symbol" w:hint="default"/>
      </w:rPr>
    </w:lvl>
    <w:lvl w:ilvl="7" w:tplc="041F0003" w:tentative="1">
      <w:start w:val="1"/>
      <w:numFmt w:val="bullet"/>
      <w:lvlText w:val="o"/>
      <w:lvlJc w:val="left"/>
      <w:pPr>
        <w:ind w:left="5476" w:hanging="360"/>
      </w:pPr>
      <w:rPr>
        <w:rFonts w:ascii="Courier New" w:hAnsi="Courier New" w:cs="Courier New" w:hint="default"/>
      </w:rPr>
    </w:lvl>
    <w:lvl w:ilvl="8" w:tplc="041F0005" w:tentative="1">
      <w:start w:val="1"/>
      <w:numFmt w:val="bullet"/>
      <w:lvlText w:val=""/>
      <w:lvlJc w:val="left"/>
      <w:pPr>
        <w:ind w:left="6196" w:hanging="360"/>
      </w:pPr>
      <w:rPr>
        <w:rFonts w:ascii="Wingdings" w:hAnsi="Wingdings" w:hint="default"/>
      </w:rPr>
    </w:lvl>
  </w:abstractNum>
  <w:abstractNum w:abstractNumId="1" w15:restartNumberingAfterBreak="0">
    <w:nsid w:val="193114AA"/>
    <w:multiLevelType w:val="hybridMultilevel"/>
    <w:tmpl w:val="FCA6FB6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1BFD7F0B"/>
    <w:multiLevelType w:val="hybridMultilevel"/>
    <w:tmpl w:val="1B142A3E"/>
    <w:lvl w:ilvl="0" w:tplc="041F0001">
      <w:start w:val="1"/>
      <w:numFmt w:val="bullet"/>
      <w:lvlText w:val=""/>
      <w:lvlJc w:val="left"/>
      <w:pPr>
        <w:ind w:left="294" w:hanging="360"/>
      </w:pPr>
      <w:rPr>
        <w:rFonts w:ascii="Symbol" w:hAnsi="Symbol" w:hint="default"/>
      </w:rPr>
    </w:lvl>
    <w:lvl w:ilvl="1" w:tplc="041F0003" w:tentative="1">
      <w:start w:val="1"/>
      <w:numFmt w:val="bullet"/>
      <w:lvlText w:val="o"/>
      <w:lvlJc w:val="left"/>
      <w:pPr>
        <w:ind w:left="1014" w:hanging="360"/>
      </w:pPr>
      <w:rPr>
        <w:rFonts w:ascii="Courier New" w:hAnsi="Courier New" w:cs="Courier New" w:hint="default"/>
      </w:rPr>
    </w:lvl>
    <w:lvl w:ilvl="2" w:tplc="041F0005" w:tentative="1">
      <w:start w:val="1"/>
      <w:numFmt w:val="bullet"/>
      <w:lvlText w:val=""/>
      <w:lvlJc w:val="left"/>
      <w:pPr>
        <w:ind w:left="1734" w:hanging="360"/>
      </w:pPr>
      <w:rPr>
        <w:rFonts w:ascii="Wingdings" w:hAnsi="Wingdings" w:hint="default"/>
      </w:rPr>
    </w:lvl>
    <w:lvl w:ilvl="3" w:tplc="041F0001" w:tentative="1">
      <w:start w:val="1"/>
      <w:numFmt w:val="bullet"/>
      <w:lvlText w:val=""/>
      <w:lvlJc w:val="left"/>
      <w:pPr>
        <w:ind w:left="2454" w:hanging="360"/>
      </w:pPr>
      <w:rPr>
        <w:rFonts w:ascii="Symbol" w:hAnsi="Symbol" w:hint="default"/>
      </w:rPr>
    </w:lvl>
    <w:lvl w:ilvl="4" w:tplc="041F0003" w:tentative="1">
      <w:start w:val="1"/>
      <w:numFmt w:val="bullet"/>
      <w:lvlText w:val="o"/>
      <w:lvlJc w:val="left"/>
      <w:pPr>
        <w:ind w:left="3174" w:hanging="360"/>
      </w:pPr>
      <w:rPr>
        <w:rFonts w:ascii="Courier New" w:hAnsi="Courier New" w:cs="Courier New" w:hint="default"/>
      </w:rPr>
    </w:lvl>
    <w:lvl w:ilvl="5" w:tplc="041F0005" w:tentative="1">
      <w:start w:val="1"/>
      <w:numFmt w:val="bullet"/>
      <w:lvlText w:val=""/>
      <w:lvlJc w:val="left"/>
      <w:pPr>
        <w:ind w:left="3894" w:hanging="360"/>
      </w:pPr>
      <w:rPr>
        <w:rFonts w:ascii="Wingdings" w:hAnsi="Wingdings" w:hint="default"/>
      </w:rPr>
    </w:lvl>
    <w:lvl w:ilvl="6" w:tplc="041F0001" w:tentative="1">
      <w:start w:val="1"/>
      <w:numFmt w:val="bullet"/>
      <w:lvlText w:val=""/>
      <w:lvlJc w:val="left"/>
      <w:pPr>
        <w:ind w:left="4614" w:hanging="360"/>
      </w:pPr>
      <w:rPr>
        <w:rFonts w:ascii="Symbol" w:hAnsi="Symbol" w:hint="default"/>
      </w:rPr>
    </w:lvl>
    <w:lvl w:ilvl="7" w:tplc="041F0003" w:tentative="1">
      <w:start w:val="1"/>
      <w:numFmt w:val="bullet"/>
      <w:lvlText w:val="o"/>
      <w:lvlJc w:val="left"/>
      <w:pPr>
        <w:ind w:left="5334" w:hanging="360"/>
      </w:pPr>
      <w:rPr>
        <w:rFonts w:ascii="Courier New" w:hAnsi="Courier New" w:cs="Courier New" w:hint="default"/>
      </w:rPr>
    </w:lvl>
    <w:lvl w:ilvl="8" w:tplc="041F0005" w:tentative="1">
      <w:start w:val="1"/>
      <w:numFmt w:val="bullet"/>
      <w:lvlText w:val=""/>
      <w:lvlJc w:val="left"/>
      <w:pPr>
        <w:ind w:left="6054" w:hanging="360"/>
      </w:pPr>
      <w:rPr>
        <w:rFonts w:ascii="Wingdings" w:hAnsi="Wingdings" w:hint="default"/>
      </w:rPr>
    </w:lvl>
  </w:abstractNum>
  <w:abstractNum w:abstractNumId="3" w15:restartNumberingAfterBreak="0">
    <w:nsid w:val="1D712249"/>
    <w:multiLevelType w:val="hybridMultilevel"/>
    <w:tmpl w:val="ECA8B20A"/>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19A3EE6"/>
    <w:multiLevelType w:val="hybridMultilevel"/>
    <w:tmpl w:val="936C0A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3C27D70"/>
    <w:multiLevelType w:val="hybridMultilevel"/>
    <w:tmpl w:val="EC228D58"/>
    <w:lvl w:ilvl="0" w:tplc="041F000D">
      <w:start w:val="1"/>
      <w:numFmt w:val="bullet"/>
      <w:lvlText w:val=""/>
      <w:lvlJc w:val="left"/>
      <w:pPr>
        <w:ind w:left="644"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56011EB"/>
    <w:multiLevelType w:val="hybridMultilevel"/>
    <w:tmpl w:val="0D8035E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54F6714"/>
    <w:multiLevelType w:val="hybridMultilevel"/>
    <w:tmpl w:val="7B70E89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E28323E"/>
    <w:multiLevelType w:val="hybridMultilevel"/>
    <w:tmpl w:val="84647D52"/>
    <w:lvl w:ilvl="0" w:tplc="DE060B6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3E5D3D66"/>
    <w:multiLevelType w:val="multilevel"/>
    <w:tmpl w:val="46B05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96501E"/>
    <w:multiLevelType w:val="hybridMultilevel"/>
    <w:tmpl w:val="AC9A3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34735F0"/>
    <w:multiLevelType w:val="hybridMultilevel"/>
    <w:tmpl w:val="6F160C44"/>
    <w:lvl w:ilvl="0" w:tplc="10145604">
      <w:start w:val="1"/>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42F0349"/>
    <w:multiLevelType w:val="hybridMultilevel"/>
    <w:tmpl w:val="927896A6"/>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648079A"/>
    <w:multiLevelType w:val="hybridMultilevel"/>
    <w:tmpl w:val="7DAC8B8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47320247"/>
    <w:multiLevelType w:val="hybridMultilevel"/>
    <w:tmpl w:val="5D1A4B1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15:restartNumberingAfterBreak="0">
    <w:nsid w:val="474576AB"/>
    <w:multiLevelType w:val="hybridMultilevel"/>
    <w:tmpl w:val="89F602E2"/>
    <w:lvl w:ilvl="0" w:tplc="041F000D">
      <w:start w:val="1"/>
      <w:numFmt w:val="bullet"/>
      <w:lvlText w:val=""/>
      <w:lvlJc w:val="left"/>
      <w:pPr>
        <w:ind w:left="578" w:hanging="360"/>
      </w:pPr>
      <w:rPr>
        <w:rFonts w:ascii="Wingdings" w:hAnsi="Wingdings" w:hint="default"/>
      </w:rPr>
    </w:lvl>
    <w:lvl w:ilvl="1" w:tplc="041F0003">
      <w:start w:val="1"/>
      <w:numFmt w:val="bullet"/>
      <w:lvlText w:val="o"/>
      <w:lvlJc w:val="left"/>
      <w:pPr>
        <w:ind w:left="1298" w:hanging="360"/>
      </w:pPr>
      <w:rPr>
        <w:rFonts w:ascii="Courier New" w:hAnsi="Courier New" w:cs="Courier New" w:hint="default"/>
      </w:rPr>
    </w:lvl>
    <w:lvl w:ilvl="2" w:tplc="041F0005">
      <w:start w:val="1"/>
      <w:numFmt w:val="bullet"/>
      <w:lvlText w:val=""/>
      <w:lvlJc w:val="left"/>
      <w:pPr>
        <w:ind w:left="2018" w:hanging="360"/>
      </w:pPr>
      <w:rPr>
        <w:rFonts w:ascii="Wingdings" w:hAnsi="Wingdings" w:hint="default"/>
      </w:rPr>
    </w:lvl>
    <w:lvl w:ilvl="3" w:tplc="041F0001">
      <w:start w:val="1"/>
      <w:numFmt w:val="bullet"/>
      <w:lvlText w:val=""/>
      <w:lvlJc w:val="left"/>
      <w:pPr>
        <w:ind w:left="2738" w:hanging="360"/>
      </w:pPr>
      <w:rPr>
        <w:rFonts w:ascii="Symbol" w:hAnsi="Symbol" w:hint="default"/>
      </w:rPr>
    </w:lvl>
    <w:lvl w:ilvl="4" w:tplc="041F0003">
      <w:start w:val="1"/>
      <w:numFmt w:val="bullet"/>
      <w:lvlText w:val="o"/>
      <w:lvlJc w:val="left"/>
      <w:pPr>
        <w:ind w:left="3458" w:hanging="360"/>
      </w:pPr>
      <w:rPr>
        <w:rFonts w:ascii="Courier New" w:hAnsi="Courier New" w:cs="Courier New" w:hint="default"/>
      </w:rPr>
    </w:lvl>
    <w:lvl w:ilvl="5" w:tplc="041F0005">
      <w:start w:val="1"/>
      <w:numFmt w:val="bullet"/>
      <w:lvlText w:val=""/>
      <w:lvlJc w:val="left"/>
      <w:pPr>
        <w:ind w:left="4178" w:hanging="360"/>
      </w:pPr>
      <w:rPr>
        <w:rFonts w:ascii="Wingdings" w:hAnsi="Wingdings" w:hint="default"/>
      </w:rPr>
    </w:lvl>
    <w:lvl w:ilvl="6" w:tplc="041F0001">
      <w:start w:val="1"/>
      <w:numFmt w:val="bullet"/>
      <w:lvlText w:val=""/>
      <w:lvlJc w:val="left"/>
      <w:pPr>
        <w:ind w:left="4898" w:hanging="360"/>
      </w:pPr>
      <w:rPr>
        <w:rFonts w:ascii="Symbol" w:hAnsi="Symbol" w:hint="default"/>
      </w:rPr>
    </w:lvl>
    <w:lvl w:ilvl="7" w:tplc="041F0003">
      <w:start w:val="1"/>
      <w:numFmt w:val="bullet"/>
      <w:lvlText w:val="o"/>
      <w:lvlJc w:val="left"/>
      <w:pPr>
        <w:ind w:left="5618" w:hanging="360"/>
      </w:pPr>
      <w:rPr>
        <w:rFonts w:ascii="Courier New" w:hAnsi="Courier New" w:cs="Courier New" w:hint="default"/>
      </w:rPr>
    </w:lvl>
    <w:lvl w:ilvl="8" w:tplc="041F0005">
      <w:start w:val="1"/>
      <w:numFmt w:val="bullet"/>
      <w:lvlText w:val=""/>
      <w:lvlJc w:val="left"/>
      <w:pPr>
        <w:ind w:left="6338" w:hanging="360"/>
      </w:pPr>
      <w:rPr>
        <w:rFonts w:ascii="Wingdings" w:hAnsi="Wingdings" w:hint="default"/>
      </w:rPr>
    </w:lvl>
  </w:abstractNum>
  <w:abstractNum w:abstractNumId="16" w15:restartNumberingAfterBreak="0">
    <w:nsid w:val="49F15DE6"/>
    <w:multiLevelType w:val="hybridMultilevel"/>
    <w:tmpl w:val="9064E620"/>
    <w:lvl w:ilvl="0" w:tplc="F934D914">
      <w:start w:val="20"/>
      <w:numFmt w:val="bullet"/>
      <w:lvlText w:val=""/>
      <w:lvlJc w:val="left"/>
      <w:pPr>
        <w:ind w:left="720" w:hanging="360"/>
      </w:pPr>
      <w:rPr>
        <w:rFonts w:ascii="Symbol" w:eastAsiaTheme="minorHAnsi" w:hAnsi="Symbol" w:cstheme="minorHAnsi"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628716BA"/>
    <w:multiLevelType w:val="hybridMultilevel"/>
    <w:tmpl w:val="1480D6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684A3918"/>
    <w:multiLevelType w:val="hybridMultilevel"/>
    <w:tmpl w:val="2F9E2EF4"/>
    <w:lvl w:ilvl="0" w:tplc="AE883334">
      <w:start w:val="1"/>
      <w:numFmt w:val="bullet"/>
      <w:lvlText w:val=""/>
      <w:lvlJc w:val="left"/>
      <w:pPr>
        <w:ind w:left="720" w:hanging="360"/>
      </w:pPr>
      <w:rPr>
        <w:rFonts w:ascii="Symbol" w:hAnsi="Symbol" w:hint="default"/>
        <w:color w:val="000000" w:themeColor="text1"/>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69250169"/>
    <w:multiLevelType w:val="hybridMultilevel"/>
    <w:tmpl w:val="F468CAE0"/>
    <w:lvl w:ilvl="0" w:tplc="1042FAD8">
      <w:start w:val="20"/>
      <w:numFmt w:val="bullet"/>
      <w:lvlText w:val=""/>
      <w:lvlJc w:val="left"/>
      <w:pPr>
        <w:ind w:left="720" w:hanging="360"/>
      </w:pPr>
      <w:rPr>
        <w:rFonts w:ascii="Symbol" w:eastAsiaTheme="minorHAnsi" w:hAnsi="Symbol" w:cstheme="minorHAnsi" w:hint="default"/>
        <w:b/>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1" w15:restartNumberingAfterBreak="0">
    <w:nsid w:val="6C610740"/>
    <w:multiLevelType w:val="hybridMultilevel"/>
    <w:tmpl w:val="B4E2F2E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77F2419A"/>
    <w:multiLevelType w:val="hybridMultilevel"/>
    <w:tmpl w:val="0AF23712"/>
    <w:lvl w:ilvl="0" w:tplc="041F000D">
      <w:start w:val="1"/>
      <w:numFmt w:val="bullet"/>
      <w:lvlText w:val=""/>
      <w:lvlJc w:val="left"/>
      <w:pPr>
        <w:ind w:left="360" w:hanging="360"/>
      </w:pPr>
      <w:rPr>
        <w:rFonts w:ascii="Wingdings" w:hAnsi="Wingdings"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3" w15:restartNumberingAfterBreak="0">
    <w:nsid w:val="7C2A379B"/>
    <w:multiLevelType w:val="hybridMultilevel"/>
    <w:tmpl w:val="16340BD0"/>
    <w:lvl w:ilvl="0" w:tplc="EA44C534">
      <w:start w:val="20"/>
      <w:numFmt w:val="bullet"/>
      <w:lvlText w:val=""/>
      <w:lvlJc w:val="left"/>
      <w:pPr>
        <w:ind w:left="76" w:hanging="360"/>
      </w:pPr>
      <w:rPr>
        <w:rFonts w:ascii="Symbol" w:eastAsiaTheme="minorHAnsi" w:hAnsi="Symbol" w:cstheme="minorHAnsi" w:hint="default"/>
      </w:rPr>
    </w:lvl>
    <w:lvl w:ilvl="1" w:tplc="041F0003" w:tentative="1">
      <w:start w:val="1"/>
      <w:numFmt w:val="bullet"/>
      <w:lvlText w:val="o"/>
      <w:lvlJc w:val="left"/>
      <w:pPr>
        <w:ind w:left="796" w:hanging="360"/>
      </w:pPr>
      <w:rPr>
        <w:rFonts w:ascii="Courier New" w:hAnsi="Courier New" w:cs="Courier New" w:hint="default"/>
      </w:rPr>
    </w:lvl>
    <w:lvl w:ilvl="2" w:tplc="041F0005" w:tentative="1">
      <w:start w:val="1"/>
      <w:numFmt w:val="bullet"/>
      <w:lvlText w:val=""/>
      <w:lvlJc w:val="left"/>
      <w:pPr>
        <w:ind w:left="1516" w:hanging="360"/>
      </w:pPr>
      <w:rPr>
        <w:rFonts w:ascii="Wingdings" w:hAnsi="Wingdings" w:hint="default"/>
      </w:rPr>
    </w:lvl>
    <w:lvl w:ilvl="3" w:tplc="041F0001" w:tentative="1">
      <w:start w:val="1"/>
      <w:numFmt w:val="bullet"/>
      <w:lvlText w:val=""/>
      <w:lvlJc w:val="left"/>
      <w:pPr>
        <w:ind w:left="2236" w:hanging="360"/>
      </w:pPr>
      <w:rPr>
        <w:rFonts w:ascii="Symbol" w:hAnsi="Symbol" w:hint="default"/>
      </w:rPr>
    </w:lvl>
    <w:lvl w:ilvl="4" w:tplc="041F0003" w:tentative="1">
      <w:start w:val="1"/>
      <w:numFmt w:val="bullet"/>
      <w:lvlText w:val="o"/>
      <w:lvlJc w:val="left"/>
      <w:pPr>
        <w:ind w:left="2956" w:hanging="360"/>
      </w:pPr>
      <w:rPr>
        <w:rFonts w:ascii="Courier New" w:hAnsi="Courier New" w:cs="Courier New" w:hint="default"/>
      </w:rPr>
    </w:lvl>
    <w:lvl w:ilvl="5" w:tplc="041F0005" w:tentative="1">
      <w:start w:val="1"/>
      <w:numFmt w:val="bullet"/>
      <w:lvlText w:val=""/>
      <w:lvlJc w:val="left"/>
      <w:pPr>
        <w:ind w:left="3676" w:hanging="360"/>
      </w:pPr>
      <w:rPr>
        <w:rFonts w:ascii="Wingdings" w:hAnsi="Wingdings" w:hint="default"/>
      </w:rPr>
    </w:lvl>
    <w:lvl w:ilvl="6" w:tplc="041F0001" w:tentative="1">
      <w:start w:val="1"/>
      <w:numFmt w:val="bullet"/>
      <w:lvlText w:val=""/>
      <w:lvlJc w:val="left"/>
      <w:pPr>
        <w:ind w:left="4396" w:hanging="360"/>
      </w:pPr>
      <w:rPr>
        <w:rFonts w:ascii="Symbol" w:hAnsi="Symbol" w:hint="default"/>
      </w:rPr>
    </w:lvl>
    <w:lvl w:ilvl="7" w:tplc="041F0003" w:tentative="1">
      <w:start w:val="1"/>
      <w:numFmt w:val="bullet"/>
      <w:lvlText w:val="o"/>
      <w:lvlJc w:val="left"/>
      <w:pPr>
        <w:ind w:left="5116" w:hanging="360"/>
      </w:pPr>
      <w:rPr>
        <w:rFonts w:ascii="Courier New" w:hAnsi="Courier New" w:cs="Courier New" w:hint="default"/>
      </w:rPr>
    </w:lvl>
    <w:lvl w:ilvl="8" w:tplc="041F0005" w:tentative="1">
      <w:start w:val="1"/>
      <w:numFmt w:val="bullet"/>
      <w:lvlText w:val=""/>
      <w:lvlJc w:val="left"/>
      <w:pPr>
        <w:ind w:left="5836" w:hanging="360"/>
      </w:pPr>
      <w:rPr>
        <w:rFonts w:ascii="Wingdings" w:hAnsi="Wingdings" w:hint="default"/>
      </w:rPr>
    </w:lvl>
  </w:abstractNum>
  <w:abstractNum w:abstractNumId="24" w15:restartNumberingAfterBreak="0">
    <w:nsid w:val="7D062E10"/>
    <w:multiLevelType w:val="hybridMultilevel"/>
    <w:tmpl w:val="8EE2D6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7F204A1B"/>
    <w:multiLevelType w:val="hybridMultilevel"/>
    <w:tmpl w:val="56CE78B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1"/>
  </w:num>
  <w:num w:numId="2">
    <w:abstractNumId w:val="10"/>
  </w:num>
  <w:num w:numId="3">
    <w:abstractNumId w:val="24"/>
  </w:num>
  <w:num w:numId="4">
    <w:abstractNumId w:val="25"/>
  </w:num>
  <w:num w:numId="5">
    <w:abstractNumId w:val="9"/>
  </w:num>
  <w:num w:numId="6">
    <w:abstractNumId w:val="13"/>
  </w:num>
  <w:num w:numId="7">
    <w:abstractNumId w:val="8"/>
  </w:num>
  <w:num w:numId="8">
    <w:abstractNumId w:val="20"/>
  </w:num>
  <w:num w:numId="9">
    <w:abstractNumId w:val="1"/>
  </w:num>
  <w:num w:numId="10">
    <w:abstractNumId w:val="22"/>
  </w:num>
  <w:num w:numId="11">
    <w:abstractNumId w:val="3"/>
  </w:num>
  <w:num w:numId="12">
    <w:abstractNumId w:val="18"/>
  </w:num>
  <w:num w:numId="13">
    <w:abstractNumId w:val="6"/>
  </w:num>
  <w:num w:numId="14">
    <w:abstractNumId w:val="4"/>
  </w:num>
  <w:num w:numId="15">
    <w:abstractNumId w:val="7"/>
  </w:num>
  <w:num w:numId="16">
    <w:abstractNumId w:val="11"/>
  </w:num>
  <w:num w:numId="17">
    <w:abstractNumId w:val="5"/>
  </w:num>
  <w:num w:numId="18">
    <w:abstractNumId w:val="23"/>
  </w:num>
  <w:num w:numId="19">
    <w:abstractNumId w:val="19"/>
  </w:num>
  <w:num w:numId="20">
    <w:abstractNumId w:val="16"/>
  </w:num>
  <w:num w:numId="21">
    <w:abstractNumId w:val="0"/>
  </w:num>
  <w:num w:numId="22">
    <w:abstractNumId w:val="14"/>
  </w:num>
  <w:num w:numId="23">
    <w:abstractNumId w:val="12"/>
  </w:num>
  <w:num w:numId="24">
    <w:abstractNumId w:val="17"/>
  </w:num>
  <w:num w:numId="25">
    <w:abstractNumId w:val="1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E6F"/>
    <w:rsid w:val="000045F2"/>
    <w:rsid w:val="00004679"/>
    <w:rsid w:val="0000507E"/>
    <w:rsid w:val="0000682E"/>
    <w:rsid w:val="000101CD"/>
    <w:rsid w:val="00011552"/>
    <w:rsid w:val="000178BF"/>
    <w:rsid w:val="00021BF3"/>
    <w:rsid w:val="00030AF6"/>
    <w:rsid w:val="0003438D"/>
    <w:rsid w:val="00043143"/>
    <w:rsid w:val="00047343"/>
    <w:rsid w:val="00061C60"/>
    <w:rsid w:val="00063C36"/>
    <w:rsid w:val="00070591"/>
    <w:rsid w:val="00072F75"/>
    <w:rsid w:val="00074FFB"/>
    <w:rsid w:val="000759EF"/>
    <w:rsid w:val="000832C6"/>
    <w:rsid w:val="00083F3D"/>
    <w:rsid w:val="000A1599"/>
    <w:rsid w:val="000B043E"/>
    <w:rsid w:val="000B2494"/>
    <w:rsid w:val="000B6BF0"/>
    <w:rsid w:val="000C3EA3"/>
    <w:rsid w:val="000D73B1"/>
    <w:rsid w:val="000E0E81"/>
    <w:rsid w:val="000E7449"/>
    <w:rsid w:val="000F1EA2"/>
    <w:rsid w:val="000F3BD2"/>
    <w:rsid w:val="000F59F9"/>
    <w:rsid w:val="000F6830"/>
    <w:rsid w:val="000F6AEA"/>
    <w:rsid w:val="00107805"/>
    <w:rsid w:val="00122453"/>
    <w:rsid w:val="00122598"/>
    <w:rsid w:val="0012606E"/>
    <w:rsid w:val="00132795"/>
    <w:rsid w:val="0013287A"/>
    <w:rsid w:val="0013752D"/>
    <w:rsid w:val="001469BB"/>
    <w:rsid w:val="001549F0"/>
    <w:rsid w:val="00156801"/>
    <w:rsid w:val="0016447E"/>
    <w:rsid w:val="00165494"/>
    <w:rsid w:val="00171A4D"/>
    <w:rsid w:val="00171C02"/>
    <w:rsid w:val="00185E94"/>
    <w:rsid w:val="00186316"/>
    <w:rsid w:val="001909FD"/>
    <w:rsid w:val="0019137E"/>
    <w:rsid w:val="001940A4"/>
    <w:rsid w:val="00194D90"/>
    <w:rsid w:val="00197B6E"/>
    <w:rsid w:val="001A2C3E"/>
    <w:rsid w:val="001A5F1D"/>
    <w:rsid w:val="001A6E43"/>
    <w:rsid w:val="001B5986"/>
    <w:rsid w:val="001C4E72"/>
    <w:rsid w:val="001C6090"/>
    <w:rsid w:val="001D168F"/>
    <w:rsid w:val="001E25BF"/>
    <w:rsid w:val="001E4843"/>
    <w:rsid w:val="001F794D"/>
    <w:rsid w:val="002048FF"/>
    <w:rsid w:val="00220F37"/>
    <w:rsid w:val="002235F9"/>
    <w:rsid w:val="002245AA"/>
    <w:rsid w:val="002252BB"/>
    <w:rsid w:val="00226B0C"/>
    <w:rsid w:val="00226F25"/>
    <w:rsid w:val="0022746B"/>
    <w:rsid w:val="00230C3A"/>
    <w:rsid w:val="002328E8"/>
    <w:rsid w:val="00232EE7"/>
    <w:rsid w:val="00242E3D"/>
    <w:rsid w:val="00253DD2"/>
    <w:rsid w:val="00255C64"/>
    <w:rsid w:val="002823F2"/>
    <w:rsid w:val="002920F3"/>
    <w:rsid w:val="002A28EE"/>
    <w:rsid w:val="002A7620"/>
    <w:rsid w:val="002B35B7"/>
    <w:rsid w:val="002B5B83"/>
    <w:rsid w:val="002C1102"/>
    <w:rsid w:val="002C1E34"/>
    <w:rsid w:val="002C2D50"/>
    <w:rsid w:val="002D180B"/>
    <w:rsid w:val="002D5772"/>
    <w:rsid w:val="002E2A8F"/>
    <w:rsid w:val="002E30DC"/>
    <w:rsid w:val="002E5644"/>
    <w:rsid w:val="002E675B"/>
    <w:rsid w:val="002F012F"/>
    <w:rsid w:val="002F4E7E"/>
    <w:rsid w:val="002F6E76"/>
    <w:rsid w:val="003119D1"/>
    <w:rsid w:val="00315B7A"/>
    <w:rsid w:val="00323B7E"/>
    <w:rsid w:val="003245D8"/>
    <w:rsid w:val="00325F79"/>
    <w:rsid w:val="00341B4E"/>
    <w:rsid w:val="00345DAD"/>
    <w:rsid w:val="003476BC"/>
    <w:rsid w:val="00356DBE"/>
    <w:rsid w:val="00357FC4"/>
    <w:rsid w:val="003642BC"/>
    <w:rsid w:val="00365929"/>
    <w:rsid w:val="00366D63"/>
    <w:rsid w:val="0037547A"/>
    <w:rsid w:val="003838BA"/>
    <w:rsid w:val="00383E64"/>
    <w:rsid w:val="0039237E"/>
    <w:rsid w:val="003953AD"/>
    <w:rsid w:val="003A0C67"/>
    <w:rsid w:val="003A4B68"/>
    <w:rsid w:val="003B33AD"/>
    <w:rsid w:val="003B3496"/>
    <w:rsid w:val="003B5B73"/>
    <w:rsid w:val="003B78F6"/>
    <w:rsid w:val="003C1A76"/>
    <w:rsid w:val="003C2043"/>
    <w:rsid w:val="003C326C"/>
    <w:rsid w:val="003D4EFD"/>
    <w:rsid w:val="003D6ED6"/>
    <w:rsid w:val="003E2807"/>
    <w:rsid w:val="003E2C03"/>
    <w:rsid w:val="003E34D3"/>
    <w:rsid w:val="003F5FF1"/>
    <w:rsid w:val="004079EB"/>
    <w:rsid w:val="004248A6"/>
    <w:rsid w:val="00437256"/>
    <w:rsid w:val="0044009B"/>
    <w:rsid w:val="004405E5"/>
    <w:rsid w:val="00446015"/>
    <w:rsid w:val="00446BF7"/>
    <w:rsid w:val="004508D9"/>
    <w:rsid w:val="00463A33"/>
    <w:rsid w:val="0046546F"/>
    <w:rsid w:val="00465B96"/>
    <w:rsid w:val="00466CD7"/>
    <w:rsid w:val="0046766A"/>
    <w:rsid w:val="004715F1"/>
    <w:rsid w:val="00475465"/>
    <w:rsid w:val="00482EFE"/>
    <w:rsid w:val="004875E3"/>
    <w:rsid w:val="004948A3"/>
    <w:rsid w:val="004A1CFC"/>
    <w:rsid w:val="004A43C4"/>
    <w:rsid w:val="004A5846"/>
    <w:rsid w:val="004A6209"/>
    <w:rsid w:val="004B0B05"/>
    <w:rsid w:val="004B224D"/>
    <w:rsid w:val="004B7E6F"/>
    <w:rsid w:val="004C1A91"/>
    <w:rsid w:val="004C6BC7"/>
    <w:rsid w:val="004E3208"/>
    <w:rsid w:val="004E5249"/>
    <w:rsid w:val="004F5A7E"/>
    <w:rsid w:val="005021E0"/>
    <w:rsid w:val="005105E7"/>
    <w:rsid w:val="00511927"/>
    <w:rsid w:val="00531CCC"/>
    <w:rsid w:val="00533B36"/>
    <w:rsid w:val="00537DAC"/>
    <w:rsid w:val="00541130"/>
    <w:rsid w:val="00547AA2"/>
    <w:rsid w:val="00550324"/>
    <w:rsid w:val="00553221"/>
    <w:rsid w:val="0055391D"/>
    <w:rsid w:val="005569B0"/>
    <w:rsid w:val="00566FC2"/>
    <w:rsid w:val="00574016"/>
    <w:rsid w:val="00576DB1"/>
    <w:rsid w:val="005828B0"/>
    <w:rsid w:val="00584726"/>
    <w:rsid w:val="005A04AA"/>
    <w:rsid w:val="005A1519"/>
    <w:rsid w:val="005A233C"/>
    <w:rsid w:val="005A6C86"/>
    <w:rsid w:val="005B0439"/>
    <w:rsid w:val="005B2671"/>
    <w:rsid w:val="005B4724"/>
    <w:rsid w:val="005C3EA3"/>
    <w:rsid w:val="005C6D0C"/>
    <w:rsid w:val="005E16C0"/>
    <w:rsid w:val="005E375B"/>
    <w:rsid w:val="005E5040"/>
    <w:rsid w:val="005E7B91"/>
    <w:rsid w:val="005F6A30"/>
    <w:rsid w:val="005F74AF"/>
    <w:rsid w:val="00602C61"/>
    <w:rsid w:val="00615D61"/>
    <w:rsid w:val="0062030F"/>
    <w:rsid w:val="0062392A"/>
    <w:rsid w:val="00626C7B"/>
    <w:rsid w:val="00627FC2"/>
    <w:rsid w:val="006379C9"/>
    <w:rsid w:val="0064076C"/>
    <w:rsid w:val="00640E35"/>
    <w:rsid w:val="00645964"/>
    <w:rsid w:val="006638F7"/>
    <w:rsid w:val="00670B6B"/>
    <w:rsid w:val="00673A82"/>
    <w:rsid w:val="00676EB7"/>
    <w:rsid w:val="0068519D"/>
    <w:rsid w:val="0069351D"/>
    <w:rsid w:val="006A5A41"/>
    <w:rsid w:val="006A5A44"/>
    <w:rsid w:val="006B3CDE"/>
    <w:rsid w:val="006B42E2"/>
    <w:rsid w:val="006C0450"/>
    <w:rsid w:val="006C1C6C"/>
    <w:rsid w:val="006C1E4F"/>
    <w:rsid w:val="006D09AE"/>
    <w:rsid w:val="006D6EBC"/>
    <w:rsid w:val="006E240D"/>
    <w:rsid w:val="006E28CC"/>
    <w:rsid w:val="006E2B94"/>
    <w:rsid w:val="006F12D9"/>
    <w:rsid w:val="006F1DE7"/>
    <w:rsid w:val="0070057B"/>
    <w:rsid w:val="007024E2"/>
    <w:rsid w:val="007113C4"/>
    <w:rsid w:val="00722417"/>
    <w:rsid w:val="007231E4"/>
    <w:rsid w:val="007234B1"/>
    <w:rsid w:val="007317F6"/>
    <w:rsid w:val="00741278"/>
    <w:rsid w:val="00745CC1"/>
    <w:rsid w:val="007461B3"/>
    <w:rsid w:val="00751BCF"/>
    <w:rsid w:val="00752786"/>
    <w:rsid w:val="007555A8"/>
    <w:rsid w:val="00755D52"/>
    <w:rsid w:val="00761117"/>
    <w:rsid w:val="00763075"/>
    <w:rsid w:val="007708C0"/>
    <w:rsid w:val="0078546A"/>
    <w:rsid w:val="00793307"/>
    <w:rsid w:val="00795CFE"/>
    <w:rsid w:val="00797B57"/>
    <w:rsid w:val="007B298E"/>
    <w:rsid w:val="007D61E2"/>
    <w:rsid w:val="007E067E"/>
    <w:rsid w:val="007E32C8"/>
    <w:rsid w:val="007F7FE1"/>
    <w:rsid w:val="00800228"/>
    <w:rsid w:val="00812993"/>
    <w:rsid w:val="008143BD"/>
    <w:rsid w:val="008254AC"/>
    <w:rsid w:val="00836323"/>
    <w:rsid w:val="0085058A"/>
    <w:rsid w:val="00850884"/>
    <w:rsid w:val="00850E5A"/>
    <w:rsid w:val="008528F2"/>
    <w:rsid w:val="00852F7E"/>
    <w:rsid w:val="00855419"/>
    <w:rsid w:val="00857724"/>
    <w:rsid w:val="0086034B"/>
    <w:rsid w:val="00861C20"/>
    <w:rsid w:val="00867184"/>
    <w:rsid w:val="008826EA"/>
    <w:rsid w:val="008901DB"/>
    <w:rsid w:val="00892CE8"/>
    <w:rsid w:val="00893F36"/>
    <w:rsid w:val="00895622"/>
    <w:rsid w:val="00896DC5"/>
    <w:rsid w:val="008C0CDC"/>
    <w:rsid w:val="008C6D35"/>
    <w:rsid w:val="008D2ED0"/>
    <w:rsid w:val="008D3F07"/>
    <w:rsid w:val="008E462C"/>
    <w:rsid w:val="008F5D2D"/>
    <w:rsid w:val="008F76A6"/>
    <w:rsid w:val="0090076A"/>
    <w:rsid w:val="00901BD6"/>
    <w:rsid w:val="009074C7"/>
    <w:rsid w:val="009132F9"/>
    <w:rsid w:val="0091566F"/>
    <w:rsid w:val="00920DF3"/>
    <w:rsid w:val="00920F90"/>
    <w:rsid w:val="0093181B"/>
    <w:rsid w:val="0093694A"/>
    <w:rsid w:val="00945342"/>
    <w:rsid w:val="00945CA9"/>
    <w:rsid w:val="009638AA"/>
    <w:rsid w:val="009714A5"/>
    <w:rsid w:val="00975461"/>
    <w:rsid w:val="009B48BB"/>
    <w:rsid w:val="009B4DAC"/>
    <w:rsid w:val="009E2A09"/>
    <w:rsid w:val="009E2B5D"/>
    <w:rsid w:val="009E73CE"/>
    <w:rsid w:val="009F0464"/>
    <w:rsid w:val="009F262B"/>
    <w:rsid w:val="009F2CE2"/>
    <w:rsid w:val="009F3885"/>
    <w:rsid w:val="009F444D"/>
    <w:rsid w:val="009F690C"/>
    <w:rsid w:val="009F6EE9"/>
    <w:rsid w:val="00A170BF"/>
    <w:rsid w:val="00A22567"/>
    <w:rsid w:val="00A24086"/>
    <w:rsid w:val="00A27E25"/>
    <w:rsid w:val="00A40ED5"/>
    <w:rsid w:val="00A42690"/>
    <w:rsid w:val="00A540E9"/>
    <w:rsid w:val="00A617E9"/>
    <w:rsid w:val="00A671C1"/>
    <w:rsid w:val="00A67271"/>
    <w:rsid w:val="00A6746F"/>
    <w:rsid w:val="00A76970"/>
    <w:rsid w:val="00A909EC"/>
    <w:rsid w:val="00A90A02"/>
    <w:rsid w:val="00A92B6F"/>
    <w:rsid w:val="00A93372"/>
    <w:rsid w:val="00A9798E"/>
    <w:rsid w:val="00AB7029"/>
    <w:rsid w:val="00AB7688"/>
    <w:rsid w:val="00AC09F1"/>
    <w:rsid w:val="00AC3089"/>
    <w:rsid w:val="00AC30F5"/>
    <w:rsid w:val="00AC380E"/>
    <w:rsid w:val="00AC3A83"/>
    <w:rsid w:val="00AD1CE2"/>
    <w:rsid w:val="00AD3C18"/>
    <w:rsid w:val="00AD3DB1"/>
    <w:rsid w:val="00AD5E1B"/>
    <w:rsid w:val="00AD630F"/>
    <w:rsid w:val="00AD6440"/>
    <w:rsid w:val="00AF13A3"/>
    <w:rsid w:val="00AF32D5"/>
    <w:rsid w:val="00B14F30"/>
    <w:rsid w:val="00B17495"/>
    <w:rsid w:val="00B314CD"/>
    <w:rsid w:val="00B34F51"/>
    <w:rsid w:val="00B41EFD"/>
    <w:rsid w:val="00B46923"/>
    <w:rsid w:val="00B560FA"/>
    <w:rsid w:val="00B63CC3"/>
    <w:rsid w:val="00B651B4"/>
    <w:rsid w:val="00B70086"/>
    <w:rsid w:val="00B70B07"/>
    <w:rsid w:val="00B7103D"/>
    <w:rsid w:val="00B7261F"/>
    <w:rsid w:val="00B77F9B"/>
    <w:rsid w:val="00B83E50"/>
    <w:rsid w:val="00B83E9A"/>
    <w:rsid w:val="00B9157B"/>
    <w:rsid w:val="00B93B30"/>
    <w:rsid w:val="00BA295D"/>
    <w:rsid w:val="00BB02A1"/>
    <w:rsid w:val="00BB5D2C"/>
    <w:rsid w:val="00BB7A40"/>
    <w:rsid w:val="00BC545A"/>
    <w:rsid w:val="00BD7C7B"/>
    <w:rsid w:val="00BE12FC"/>
    <w:rsid w:val="00BE31A5"/>
    <w:rsid w:val="00BE60D9"/>
    <w:rsid w:val="00BF31FF"/>
    <w:rsid w:val="00BF3326"/>
    <w:rsid w:val="00BF54C4"/>
    <w:rsid w:val="00BF5DB2"/>
    <w:rsid w:val="00BF6751"/>
    <w:rsid w:val="00C01D78"/>
    <w:rsid w:val="00C07321"/>
    <w:rsid w:val="00C10CE3"/>
    <w:rsid w:val="00C164F4"/>
    <w:rsid w:val="00C16F64"/>
    <w:rsid w:val="00C25147"/>
    <w:rsid w:val="00C34126"/>
    <w:rsid w:val="00C368B0"/>
    <w:rsid w:val="00C37605"/>
    <w:rsid w:val="00C5399A"/>
    <w:rsid w:val="00C6552A"/>
    <w:rsid w:val="00C80682"/>
    <w:rsid w:val="00C87A69"/>
    <w:rsid w:val="00C91E30"/>
    <w:rsid w:val="00C9254C"/>
    <w:rsid w:val="00C979A8"/>
    <w:rsid w:val="00CA00FC"/>
    <w:rsid w:val="00CA16BD"/>
    <w:rsid w:val="00CA1857"/>
    <w:rsid w:val="00CB4B92"/>
    <w:rsid w:val="00CC116D"/>
    <w:rsid w:val="00CC40AB"/>
    <w:rsid w:val="00CD40D4"/>
    <w:rsid w:val="00CD5C61"/>
    <w:rsid w:val="00CD7A35"/>
    <w:rsid w:val="00CE6539"/>
    <w:rsid w:val="00CF5A87"/>
    <w:rsid w:val="00D00CD4"/>
    <w:rsid w:val="00D07E2E"/>
    <w:rsid w:val="00D11472"/>
    <w:rsid w:val="00D1471C"/>
    <w:rsid w:val="00D31508"/>
    <w:rsid w:val="00D37871"/>
    <w:rsid w:val="00D40CB5"/>
    <w:rsid w:val="00D411D1"/>
    <w:rsid w:val="00D46E8F"/>
    <w:rsid w:val="00D53DF1"/>
    <w:rsid w:val="00D55432"/>
    <w:rsid w:val="00D61413"/>
    <w:rsid w:val="00D616AB"/>
    <w:rsid w:val="00D743B3"/>
    <w:rsid w:val="00D75E94"/>
    <w:rsid w:val="00D8777A"/>
    <w:rsid w:val="00D900DB"/>
    <w:rsid w:val="00D906A6"/>
    <w:rsid w:val="00DA2A8C"/>
    <w:rsid w:val="00DA357F"/>
    <w:rsid w:val="00DB54BC"/>
    <w:rsid w:val="00DC41BA"/>
    <w:rsid w:val="00DD11D8"/>
    <w:rsid w:val="00DD3C49"/>
    <w:rsid w:val="00DE0723"/>
    <w:rsid w:val="00E035CF"/>
    <w:rsid w:val="00E05EE3"/>
    <w:rsid w:val="00E07645"/>
    <w:rsid w:val="00E1081A"/>
    <w:rsid w:val="00E142B5"/>
    <w:rsid w:val="00E3749E"/>
    <w:rsid w:val="00E403F3"/>
    <w:rsid w:val="00E429D0"/>
    <w:rsid w:val="00E433B2"/>
    <w:rsid w:val="00E47A7D"/>
    <w:rsid w:val="00E541BB"/>
    <w:rsid w:val="00E54691"/>
    <w:rsid w:val="00E56D2C"/>
    <w:rsid w:val="00E648A3"/>
    <w:rsid w:val="00E6496F"/>
    <w:rsid w:val="00E75770"/>
    <w:rsid w:val="00E76AED"/>
    <w:rsid w:val="00E806B6"/>
    <w:rsid w:val="00E82CD4"/>
    <w:rsid w:val="00E933CE"/>
    <w:rsid w:val="00E93CE1"/>
    <w:rsid w:val="00E95FD5"/>
    <w:rsid w:val="00EA46A1"/>
    <w:rsid w:val="00EA6351"/>
    <w:rsid w:val="00EA6463"/>
    <w:rsid w:val="00EC01C2"/>
    <w:rsid w:val="00EC1430"/>
    <w:rsid w:val="00ED7CC7"/>
    <w:rsid w:val="00EE26F2"/>
    <w:rsid w:val="00EE6C32"/>
    <w:rsid w:val="00EE7F2D"/>
    <w:rsid w:val="00F01AAB"/>
    <w:rsid w:val="00F042F5"/>
    <w:rsid w:val="00F0790A"/>
    <w:rsid w:val="00F13D23"/>
    <w:rsid w:val="00F15B80"/>
    <w:rsid w:val="00F16D22"/>
    <w:rsid w:val="00F24C0C"/>
    <w:rsid w:val="00F26723"/>
    <w:rsid w:val="00F3219C"/>
    <w:rsid w:val="00F550A2"/>
    <w:rsid w:val="00F55869"/>
    <w:rsid w:val="00F6582A"/>
    <w:rsid w:val="00F67060"/>
    <w:rsid w:val="00F67839"/>
    <w:rsid w:val="00F75ED4"/>
    <w:rsid w:val="00F85944"/>
    <w:rsid w:val="00F93FAD"/>
    <w:rsid w:val="00F9456E"/>
    <w:rsid w:val="00F97B6A"/>
    <w:rsid w:val="00FB0663"/>
    <w:rsid w:val="00FB1C2E"/>
    <w:rsid w:val="00FB2C13"/>
    <w:rsid w:val="00FB3AB2"/>
    <w:rsid w:val="00FB64F1"/>
    <w:rsid w:val="00FC0D2F"/>
    <w:rsid w:val="00FC15BD"/>
    <w:rsid w:val="00FD05AF"/>
    <w:rsid w:val="00FD23BB"/>
    <w:rsid w:val="00FD723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F4AC87"/>
  <w15:chartTrackingRefBased/>
  <w15:docId w15:val="{8DB86D58-430D-4D3A-A565-C085F30B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character" w:customStyle="1" w:styleId="zmlenmeyenBahsetme3">
    <w:name w:val="Çözümlenmeyen Bahsetme3"/>
    <w:basedOn w:val="VarsaylanParagrafYazTipi"/>
    <w:uiPriority w:val="99"/>
    <w:semiHidden/>
    <w:unhideWhenUsed/>
    <w:rsid w:val="005A04AA"/>
    <w:rPr>
      <w:color w:val="605E5C"/>
      <w:shd w:val="clear" w:color="auto" w:fill="E1DFDD"/>
    </w:rPr>
  </w:style>
  <w:style w:type="character" w:customStyle="1" w:styleId="zmlenmeyenBahsetme4">
    <w:name w:val="Çözümlenmeyen Bahsetme4"/>
    <w:basedOn w:val="VarsaylanParagrafYazTipi"/>
    <w:uiPriority w:val="99"/>
    <w:semiHidden/>
    <w:unhideWhenUsed/>
    <w:rsid w:val="00194D90"/>
    <w:rPr>
      <w:color w:val="605E5C"/>
      <w:shd w:val="clear" w:color="auto" w:fill="E1DFDD"/>
    </w:rPr>
  </w:style>
  <w:style w:type="character" w:customStyle="1" w:styleId="zmlenmeyenBahsetme5">
    <w:name w:val="Çözümlenmeyen Bahsetme5"/>
    <w:basedOn w:val="VarsaylanParagrafYazTipi"/>
    <w:uiPriority w:val="99"/>
    <w:semiHidden/>
    <w:unhideWhenUsed/>
    <w:rsid w:val="00BC545A"/>
    <w:rPr>
      <w:color w:val="605E5C"/>
      <w:shd w:val="clear" w:color="auto" w:fill="E1DFDD"/>
    </w:rPr>
  </w:style>
  <w:style w:type="character" w:customStyle="1" w:styleId="UnresolvedMention">
    <w:name w:val="Unresolved Mention"/>
    <w:basedOn w:val="VarsaylanParagrafYazTipi"/>
    <w:uiPriority w:val="99"/>
    <w:semiHidden/>
    <w:unhideWhenUsed/>
    <w:rsid w:val="00BF31FF"/>
    <w:rPr>
      <w:color w:val="605E5C"/>
      <w:shd w:val="clear" w:color="auto" w:fill="E1DFDD"/>
    </w:rPr>
  </w:style>
  <w:style w:type="paragraph" w:customStyle="1" w:styleId="a">
    <w:basedOn w:val="Normal"/>
    <w:next w:val="stBilgi"/>
    <w:link w:val="stbilgiChar0"/>
    <w:uiPriority w:val="99"/>
    <w:unhideWhenUsed/>
    <w:rsid w:val="005B4724"/>
    <w:pPr>
      <w:tabs>
        <w:tab w:val="center" w:pos="4536"/>
        <w:tab w:val="right" w:pos="9072"/>
      </w:tabs>
      <w:spacing w:after="0" w:line="240" w:lineRule="auto"/>
    </w:pPr>
  </w:style>
  <w:style w:type="character" w:customStyle="1" w:styleId="stbilgiChar0">
    <w:name w:val="Üstbilgi Char"/>
    <w:basedOn w:val="VarsaylanParagrafYazTipi"/>
    <w:link w:val="a"/>
    <w:uiPriority w:val="99"/>
    <w:rsid w:val="005B4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79131">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1427917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487795268">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61393360">
      <w:bodyDiv w:val="1"/>
      <w:marLeft w:val="0"/>
      <w:marRight w:val="0"/>
      <w:marTop w:val="0"/>
      <w:marBottom w:val="0"/>
      <w:divBdr>
        <w:top w:val="none" w:sz="0" w:space="0" w:color="auto"/>
        <w:left w:val="none" w:sz="0" w:space="0" w:color="auto"/>
        <w:bottom w:val="none" w:sz="0" w:space="0" w:color="auto"/>
        <w:right w:val="none" w:sz="0" w:space="0" w:color="auto"/>
      </w:divBdr>
    </w:div>
    <w:div w:id="726027119">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87770223">
      <w:bodyDiv w:val="1"/>
      <w:marLeft w:val="0"/>
      <w:marRight w:val="0"/>
      <w:marTop w:val="0"/>
      <w:marBottom w:val="0"/>
      <w:divBdr>
        <w:top w:val="none" w:sz="0" w:space="0" w:color="auto"/>
        <w:left w:val="none" w:sz="0" w:space="0" w:color="auto"/>
        <w:bottom w:val="none" w:sz="0" w:space="0" w:color="auto"/>
        <w:right w:val="none" w:sz="0" w:space="0" w:color="auto"/>
      </w:divBdr>
    </w:div>
    <w:div w:id="1139348097">
      <w:bodyDiv w:val="1"/>
      <w:marLeft w:val="0"/>
      <w:marRight w:val="0"/>
      <w:marTop w:val="0"/>
      <w:marBottom w:val="0"/>
      <w:divBdr>
        <w:top w:val="none" w:sz="0" w:space="0" w:color="auto"/>
        <w:left w:val="none" w:sz="0" w:space="0" w:color="auto"/>
        <w:bottom w:val="none" w:sz="0" w:space="0" w:color="auto"/>
        <w:right w:val="none" w:sz="0" w:space="0" w:color="auto"/>
      </w:divBdr>
    </w:div>
    <w:div w:id="1148205482">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547765041">
      <w:bodyDiv w:val="1"/>
      <w:marLeft w:val="0"/>
      <w:marRight w:val="0"/>
      <w:marTop w:val="0"/>
      <w:marBottom w:val="0"/>
      <w:divBdr>
        <w:top w:val="none" w:sz="0" w:space="0" w:color="auto"/>
        <w:left w:val="none" w:sz="0" w:space="0" w:color="auto"/>
        <w:bottom w:val="none" w:sz="0" w:space="0" w:color="auto"/>
        <w:right w:val="none" w:sz="0" w:space="0" w:color="auto"/>
      </w:divBdr>
    </w:div>
    <w:div w:id="1608274238">
      <w:bodyDiv w:val="1"/>
      <w:marLeft w:val="0"/>
      <w:marRight w:val="0"/>
      <w:marTop w:val="0"/>
      <w:marBottom w:val="0"/>
      <w:divBdr>
        <w:top w:val="none" w:sz="0" w:space="0" w:color="auto"/>
        <w:left w:val="none" w:sz="0" w:space="0" w:color="auto"/>
        <w:bottom w:val="none" w:sz="0" w:space="0" w:color="auto"/>
        <w:right w:val="none" w:sz="0" w:space="0" w:color="auto"/>
      </w:divBdr>
    </w:div>
    <w:div w:id="1787770407">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0346096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089424583">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irt.edu.t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u@hs01.kep.tr" TargetMode="External"/><Relationship Id="rId4" Type="http://schemas.openxmlformats.org/officeDocument/2006/relationships/settings" Target="settings.xml"/><Relationship Id="rId9" Type="http://schemas.openxmlformats.org/officeDocument/2006/relationships/hyperlink" Target="mailto:kvkk@siirt.edu.tr" TargetMode="Externa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83402-ED19-4798-AAF2-D5CC400DD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855</Words>
  <Characters>4879</Characters>
  <Application>Microsoft Office Word</Application>
  <DocSecurity>0</DocSecurity>
  <Lines>40</Lines>
  <Paragraphs>11</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Time Out Of Mind balkanlı</dc:creator>
  <cp:keywords/>
  <dc:description/>
  <cp:lastModifiedBy>aidata</cp:lastModifiedBy>
  <cp:revision>27</cp:revision>
  <dcterms:created xsi:type="dcterms:W3CDTF">2021-02-23T02:14:00Z</dcterms:created>
  <dcterms:modified xsi:type="dcterms:W3CDTF">2022-06-01T10:57:00Z</dcterms:modified>
</cp:coreProperties>
</file>